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6" w:type="dxa"/>
        <w:tblLook w:val="0000"/>
      </w:tblPr>
      <w:tblGrid>
        <w:gridCol w:w="4665"/>
      </w:tblGrid>
      <w:tr w:rsidR="00D20916" w:rsidTr="00D20916">
        <w:trPr>
          <w:trHeight w:val="1842"/>
        </w:trPr>
        <w:tc>
          <w:tcPr>
            <w:tcW w:w="4665" w:type="dxa"/>
          </w:tcPr>
          <w:p w:rsidR="00D20916" w:rsidRPr="00D667F3" w:rsidRDefault="00D20916" w:rsidP="00191A77">
            <w:pPr>
              <w:autoSpaceDE w:val="0"/>
              <w:jc w:val="center"/>
              <w:rPr>
                <w:sz w:val="24"/>
                <w:szCs w:val="24"/>
              </w:rPr>
            </w:pPr>
            <w:r w:rsidRPr="00D667F3">
              <w:rPr>
                <w:sz w:val="24"/>
                <w:szCs w:val="24"/>
              </w:rPr>
              <w:t>УТВЕРЖДАЮ</w:t>
            </w:r>
          </w:p>
          <w:p w:rsidR="00191A77" w:rsidRPr="00DC2400" w:rsidRDefault="00DC2400" w:rsidP="00191A7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филиала</w:t>
            </w:r>
          </w:p>
          <w:p w:rsidR="00D20916" w:rsidRPr="00D667F3" w:rsidRDefault="00D20916" w:rsidP="00191A77">
            <w:pPr>
              <w:autoSpaceDE w:val="0"/>
              <w:jc w:val="center"/>
              <w:rPr>
                <w:sz w:val="24"/>
                <w:szCs w:val="24"/>
              </w:rPr>
            </w:pPr>
          </w:p>
          <w:p w:rsidR="00D20916" w:rsidRPr="00D667F3" w:rsidRDefault="00D20916" w:rsidP="00191A77">
            <w:pPr>
              <w:autoSpaceDE w:val="0"/>
              <w:jc w:val="center"/>
              <w:rPr>
                <w:sz w:val="24"/>
                <w:szCs w:val="24"/>
              </w:rPr>
            </w:pPr>
          </w:p>
          <w:p w:rsidR="00D20916" w:rsidRDefault="00DC2400" w:rsidP="00191A7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___________________А.В. Семенихин</w:t>
            </w:r>
          </w:p>
          <w:p w:rsidR="00781EAA" w:rsidRDefault="00781EAA" w:rsidP="00191A77">
            <w:pPr>
              <w:autoSpaceDE w:val="0"/>
              <w:jc w:val="center"/>
              <w:rPr>
                <w:sz w:val="24"/>
                <w:szCs w:val="24"/>
              </w:rPr>
            </w:pPr>
          </w:p>
          <w:p w:rsidR="00781EAA" w:rsidRPr="00D667F3" w:rsidRDefault="00781EAA" w:rsidP="00191A7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"____"______________ </w:t>
            </w:r>
            <w:r w:rsidR="00EA22D8">
              <w:rPr>
                <w:sz w:val="24"/>
                <w:szCs w:val="24"/>
              </w:rPr>
              <w:t>20</w:t>
            </w:r>
            <w:r w:rsidR="00C70A4F">
              <w:rPr>
                <w:sz w:val="24"/>
                <w:szCs w:val="24"/>
              </w:rPr>
              <w:t>2</w:t>
            </w:r>
            <w:r w:rsidR="00B74378">
              <w:rPr>
                <w:sz w:val="24"/>
                <w:szCs w:val="24"/>
              </w:rPr>
              <w:t>5</w:t>
            </w:r>
            <w:r w:rsidR="00C70A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  <w:p w:rsidR="00D20916" w:rsidRDefault="00D20916" w:rsidP="00D20916">
            <w:pPr>
              <w:autoSpaceDE w:val="0"/>
              <w:jc w:val="center"/>
            </w:pPr>
          </w:p>
        </w:tc>
      </w:tr>
    </w:tbl>
    <w:p w:rsidR="00D20916" w:rsidRDefault="00D20916" w:rsidP="00D20916">
      <w:pPr>
        <w:autoSpaceDE w:val="0"/>
        <w:jc w:val="center"/>
      </w:pPr>
    </w:p>
    <w:p w:rsidR="00D20916" w:rsidRDefault="00D20916" w:rsidP="00D20916">
      <w:pPr>
        <w:autoSpaceDE w:val="0"/>
        <w:jc w:val="center"/>
      </w:pPr>
      <w:r>
        <w:t xml:space="preserve">Информационное сообщение </w:t>
      </w:r>
    </w:p>
    <w:p w:rsidR="005C38DD" w:rsidRPr="005C38DD" w:rsidRDefault="00D20916" w:rsidP="005C38DD">
      <w:pPr>
        <w:widowControl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>
        <w:t xml:space="preserve">о проведении </w:t>
      </w:r>
      <w:r w:rsidR="00281DE1">
        <w:t>запроса коммерческих предложений</w:t>
      </w:r>
      <w:r>
        <w:t xml:space="preserve"> </w:t>
      </w:r>
      <w:r w:rsidR="005C38DD" w:rsidRPr="005C38DD">
        <w:rPr>
          <w:bCs/>
          <w:szCs w:val="28"/>
          <w:lang w:eastAsia="ru-RU"/>
        </w:rPr>
        <w:t xml:space="preserve">купли-продажи лома </w:t>
      </w:r>
      <w:r w:rsidR="00B116F8">
        <w:rPr>
          <w:bCs/>
          <w:szCs w:val="28"/>
          <w:lang w:eastAsia="ru-RU"/>
        </w:rPr>
        <w:br/>
      </w:r>
      <w:r w:rsidR="005C38DD" w:rsidRPr="005C38DD">
        <w:rPr>
          <w:bCs/>
          <w:szCs w:val="28"/>
          <w:lang w:eastAsia="ru-RU"/>
        </w:rPr>
        <w:t>с предоставлением документов на утилизацию</w:t>
      </w:r>
    </w:p>
    <w:p w:rsidR="00D20916" w:rsidRDefault="00D20916" w:rsidP="00D20916">
      <w:pPr>
        <w:autoSpaceDE w:val="0"/>
        <w:jc w:val="center"/>
      </w:pPr>
    </w:p>
    <w:p w:rsidR="00D20916" w:rsidRPr="00820ABF" w:rsidRDefault="00D20916" w:rsidP="00D20916">
      <w:pPr>
        <w:autoSpaceDE w:val="0"/>
        <w:jc w:val="center"/>
        <w:rPr>
          <w:rFonts w:eastAsia="Arial"/>
          <w:sz w:val="22"/>
          <w:szCs w:val="22"/>
        </w:rPr>
      </w:pPr>
      <w:r w:rsidRPr="00820ABF">
        <w:rPr>
          <w:sz w:val="22"/>
          <w:szCs w:val="22"/>
        </w:rPr>
        <w:t>организаци</w:t>
      </w:r>
      <w:r w:rsidR="005C38DD" w:rsidRPr="00820ABF">
        <w:rPr>
          <w:sz w:val="22"/>
          <w:szCs w:val="22"/>
        </w:rPr>
        <w:t>я</w:t>
      </w:r>
      <w:r w:rsidRPr="00820ABF">
        <w:t xml:space="preserve"> </w:t>
      </w:r>
      <w:r w:rsidRPr="00820ABF">
        <w:rPr>
          <w:spacing w:val="-4"/>
          <w:sz w:val="22"/>
          <w:szCs w:val="22"/>
        </w:rPr>
        <w:t>демонтажа, разбора и раздела</w:t>
      </w:r>
      <w:r w:rsidRPr="00820ABF">
        <w:rPr>
          <w:rFonts w:eastAsia="Arial"/>
          <w:sz w:val="22"/>
          <w:szCs w:val="22"/>
        </w:rPr>
        <w:t xml:space="preserve"> </w:t>
      </w:r>
      <w:r w:rsidR="00800CB3">
        <w:rPr>
          <w:spacing w:val="-4"/>
          <w:sz w:val="22"/>
          <w:szCs w:val="22"/>
        </w:rPr>
        <w:t>принадлежащей</w:t>
      </w:r>
      <w:r w:rsidRPr="00820ABF">
        <w:rPr>
          <w:spacing w:val="-4"/>
          <w:sz w:val="22"/>
          <w:szCs w:val="22"/>
        </w:rPr>
        <w:t xml:space="preserve"> </w:t>
      </w:r>
      <w:r w:rsidR="00B116F8" w:rsidRPr="00820ABF">
        <w:rPr>
          <w:spacing w:val="-4"/>
          <w:sz w:val="22"/>
          <w:szCs w:val="22"/>
        </w:rPr>
        <w:t>п</w:t>
      </w:r>
      <w:r w:rsidRPr="00820ABF">
        <w:rPr>
          <w:spacing w:val="-4"/>
          <w:sz w:val="22"/>
          <w:szCs w:val="22"/>
        </w:rPr>
        <w:t>родавцу</w:t>
      </w:r>
      <w:r w:rsidR="00EA22D8" w:rsidRPr="00820ABF">
        <w:rPr>
          <w:sz w:val="26"/>
          <w:szCs w:val="26"/>
        </w:rPr>
        <w:t xml:space="preserve"> </w:t>
      </w:r>
      <w:r w:rsidR="00800CB3">
        <w:rPr>
          <w:rFonts w:eastAsia="Calibri"/>
          <w:sz w:val="22"/>
          <w:szCs w:val="22"/>
        </w:rPr>
        <w:t>машины гусеничной</w:t>
      </w:r>
      <w:r w:rsidR="00800CB3">
        <w:rPr>
          <w:rFonts w:eastAsia="Calibri"/>
          <w:sz w:val="22"/>
          <w:szCs w:val="22"/>
        </w:rPr>
        <w:br/>
        <w:t xml:space="preserve">ТБ-1М-16, заводской номер машины (рамы) </w:t>
      </w:r>
      <w:r w:rsidR="00800CB3" w:rsidRPr="00206DE2">
        <w:rPr>
          <w:rFonts w:eastAsia="Calibri"/>
          <w:sz w:val="22"/>
          <w:szCs w:val="22"/>
        </w:rPr>
        <w:t>№ 187502</w:t>
      </w:r>
      <w:r w:rsidR="00800CB3" w:rsidRPr="00206DE2">
        <w:rPr>
          <w:rFonts w:eastAsia="Calibri"/>
          <w:color w:val="FF0000"/>
          <w:sz w:val="22"/>
          <w:szCs w:val="22"/>
        </w:rPr>
        <w:t>,</w:t>
      </w:r>
      <w:r w:rsidR="00800CB3">
        <w:rPr>
          <w:rFonts w:eastAsia="Calibri"/>
          <w:color w:val="FF0000"/>
          <w:sz w:val="22"/>
          <w:szCs w:val="22"/>
        </w:rPr>
        <w:t xml:space="preserve"> </w:t>
      </w:r>
      <w:r w:rsidR="00800CB3" w:rsidRPr="00071906">
        <w:rPr>
          <w:sz w:val="22"/>
          <w:szCs w:val="22"/>
        </w:rPr>
        <w:t>год выпуска - 2000г.,</w:t>
      </w:r>
      <w:r w:rsidR="00800CB3" w:rsidRPr="00206DE2">
        <w:rPr>
          <w:color w:val="FF0000"/>
          <w:sz w:val="22"/>
          <w:szCs w:val="22"/>
        </w:rPr>
        <w:t xml:space="preserve"> </w:t>
      </w:r>
      <w:r w:rsidR="00800CB3" w:rsidRPr="00071906">
        <w:rPr>
          <w:sz w:val="22"/>
          <w:szCs w:val="22"/>
        </w:rPr>
        <w:t>завод-изготовитель ОАО «Онежский тракторный завод»</w:t>
      </w:r>
      <w:r w:rsidR="00800CB3" w:rsidRPr="00206DE2">
        <w:rPr>
          <w:color w:val="FF0000"/>
          <w:sz w:val="22"/>
          <w:szCs w:val="22"/>
        </w:rPr>
        <w:t xml:space="preserve"> </w:t>
      </w:r>
      <w:r w:rsidR="00800CB3" w:rsidRPr="00CB1349">
        <w:rPr>
          <w:spacing w:val="-4"/>
          <w:sz w:val="22"/>
          <w:szCs w:val="22"/>
        </w:rPr>
        <w:t xml:space="preserve">с инвентарным номером 0001320013 </w:t>
      </w:r>
      <w:r w:rsidR="00800CB3" w:rsidRPr="00CB1349">
        <w:rPr>
          <w:spacing w:val="-4"/>
          <w:sz w:val="20"/>
        </w:rPr>
        <w:t xml:space="preserve"> (далее -  Объект)</w:t>
      </w:r>
      <w:r w:rsidR="00800CB3">
        <w:rPr>
          <w:spacing w:val="-4"/>
          <w:sz w:val="20"/>
        </w:rPr>
        <w:t xml:space="preserve"> </w:t>
      </w:r>
      <w:r w:rsidRPr="00820ABF">
        <w:rPr>
          <w:spacing w:val="-4"/>
          <w:sz w:val="22"/>
          <w:szCs w:val="22"/>
        </w:rPr>
        <w:t>с вывозом остатков для переработки и утилизации с последующим</w:t>
      </w:r>
      <w:r w:rsidRPr="00820ABF">
        <w:rPr>
          <w:rFonts w:eastAsia="Arial"/>
          <w:sz w:val="22"/>
          <w:szCs w:val="22"/>
        </w:rPr>
        <w:t xml:space="preserve"> приобретением и оплатой лома металлов по цене продажи и иных условий приобретения</w:t>
      </w:r>
    </w:p>
    <w:p w:rsidR="00D3316D" w:rsidRPr="00820ABF" w:rsidRDefault="00D3316D" w:rsidP="00D20916">
      <w:pPr>
        <w:autoSpaceDE w:val="0"/>
        <w:jc w:val="center"/>
        <w:rPr>
          <w:sz w:val="22"/>
          <w:szCs w:val="22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2815"/>
        <w:gridCol w:w="6105"/>
      </w:tblGrid>
      <w:tr w:rsidR="00D20916" w:rsidRPr="00820ABF" w:rsidTr="00D20916">
        <w:trPr>
          <w:trHeight w:val="785"/>
        </w:trPr>
        <w:tc>
          <w:tcPr>
            <w:tcW w:w="421" w:type="dxa"/>
          </w:tcPr>
          <w:p w:rsidR="00D20916" w:rsidRPr="00820ABF" w:rsidRDefault="00D20916">
            <w:pPr>
              <w:rPr>
                <w:sz w:val="20"/>
              </w:rPr>
            </w:pPr>
            <w:r w:rsidRPr="00820ABF">
              <w:rPr>
                <w:sz w:val="20"/>
              </w:rPr>
              <w:t xml:space="preserve">№ </w:t>
            </w:r>
            <w:proofErr w:type="spellStart"/>
            <w:proofErr w:type="gramStart"/>
            <w:r w:rsidRPr="00820ABF">
              <w:rPr>
                <w:sz w:val="20"/>
              </w:rPr>
              <w:t>п</w:t>
            </w:r>
            <w:proofErr w:type="spellEnd"/>
            <w:proofErr w:type="gramEnd"/>
            <w:r w:rsidRPr="00820ABF">
              <w:rPr>
                <w:sz w:val="20"/>
              </w:rPr>
              <w:t>/</w:t>
            </w:r>
            <w:proofErr w:type="spellStart"/>
            <w:r w:rsidRPr="00820ABF">
              <w:rPr>
                <w:sz w:val="20"/>
              </w:rPr>
              <w:t>п</w:t>
            </w:r>
            <w:proofErr w:type="spellEnd"/>
          </w:p>
        </w:tc>
        <w:tc>
          <w:tcPr>
            <w:tcW w:w="2815" w:type="dxa"/>
          </w:tcPr>
          <w:p w:rsidR="00D20916" w:rsidRPr="00820ABF" w:rsidRDefault="00D20916" w:rsidP="00D20916">
            <w:pPr>
              <w:jc w:val="center"/>
              <w:rPr>
                <w:sz w:val="22"/>
                <w:szCs w:val="22"/>
              </w:rPr>
            </w:pPr>
            <w:r w:rsidRPr="00820A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105" w:type="dxa"/>
          </w:tcPr>
          <w:p w:rsidR="00D20916" w:rsidRPr="00820ABF" w:rsidRDefault="00D20916" w:rsidP="00D20916">
            <w:pPr>
              <w:jc w:val="center"/>
              <w:rPr>
                <w:sz w:val="22"/>
                <w:szCs w:val="22"/>
              </w:rPr>
            </w:pPr>
            <w:r w:rsidRPr="00820ABF">
              <w:rPr>
                <w:sz w:val="22"/>
                <w:szCs w:val="22"/>
              </w:rPr>
              <w:t>Содержание</w:t>
            </w:r>
          </w:p>
        </w:tc>
      </w:tr>
      <w:tr w:rsidR="00D20916" w:rsidRPr="00820ABF" w:rsidTr="00477A17">
        <w:trPr>
          <w:trHeight w:val="2502"/>
        </w:trPr>
        <w:tc>
          <w:tcPr>
            <w:tcW w:w="421" w:type="dxa"/>
          </w:tcPr>
          <w:p w:rsidR="00D20916" w:rsidRPr="00820ABF" w:rsidRDefault="00D20916">
            <w:pPr>
              <w:rPr>
                <w:sz w:val="20"/>
              </w:rPr>
            </w:pPr>
            <w:r w:rsidRPr="00820ABF">
              <w:rPr>
                <w:sz w:val="20"/>
              </w:rPr>
              <w:t>1</w:t>
            </w:r>
          </w:p>
        </w:tc>
        <w:tc>
          <w:tcPr>
            <w:tcW w:w="2815" w:type="dxa"/>
          </w:tcPr>
          <w:p w:rsidR="00D20916" w:rsidRPr="00820ABF" w:rsidRDefault="00D20916" w:rsidP="00D20916">
            <w:pPr>
              <w:jc w:val="center"/>
              <w:rPr>
                <w:sz w:val="22"/>
                <w:szCs w:val="22"/>
              </w:rPr>
            </w:pPr>
            <w:r w:rsidRPr="00820ABF">
              <w:rPr>
                <w:sz w:val="22"/>
                <w:szCs w:val="22"/>
              </w:rPr>
              <w:t>Наименование, местонахождение Продавца, его юридический и п</w:t>
            </w:r>
            <w:r w:rsidR="00C70A4F" w:rsidRPr="00820ABF">
              <w:rPr>
                <w:sz w:val="22"/>
                <w:szCs w:val="22"/>
              </w:rPr>
              <w:t>очтовый адреса,</w:t>
            </w:r>
            <w:r w:rsidRPr="00820ABF">
              <w:rPr>
                <w:sz w:val="22"/>
                <w:szCs w:val="22"/>
              </w:rPr>
              <w:t xml:space="preserve"> адрес электронной почты, адрес официального сайта Продавца в системе интернет</w:t>
            </w:r>
          </w:p>
        </w:tc>
        <w:tc>
          <w:tcPr>
            <w:tcW w:w="6105" w:type="dxa"/>
          </w:tcPr>
          <w:p w:rsidR="00D20916" w:rsidRPr="00820ABF" w:rsidRDefault="00D20916" w:rsidP="00D20916">
            <w:pPr>
              <w:jc w:val="both"/>
              <w:rPr>
                <w:sz w:val="22"/>
                <w:szCs w:val="22"/>
              </w:rPr>
            </w:pPr>
            <w:r w:rsidRPr="00820ABF">
              <w:rPr>
                <w:sz w:val="22"/>
                <w:szCs w:val="22"/>
              </w:rPr>
              <w:t>Полное наименование - Федеральное бюджетное учреждение "Администрация Волго-Балтийского бассейна внутренних водных путей"</w:t>
            </w:r>
            <w:r w:rsidR="00AE355D" w:rsidRPr="00820ABF">
              <w:rPr>
                <w:sz w:val="22"/>
                <w:szCs w:val="22"/>
              </w:rPr>
              <w:t xml:space="preserve"> (Продавец)</w:t>
            </w:r>
            <w:r w:rsidR="00477A17" w:rsidRPr="00820ABF">
              <w:rPr>
                <w:sz w:val="22"/>
                <w:szCs w:val="22"/>
              </w:rPr>
              <w:t>.</w:t>
            </w:r>
          </w:p>
          <w:p w:rsidR="00D20916" w:rsidRPr="00820ABF" w:rsidRDefault="00D20916" w:rsidP="00D20916">
            <w:pPr>
              <w:jc w:val="both"/>
              <w:rPr>
                <w:sz w:val="22"/>
                <w:szCs w:val="22"/>
              </w:rPr>
            </w:pPr>
            <w:r w:rsidRPr="00820ABF">
              <w:rPr>
                <w:sz w:val="22"/>
                <w:szCs w:val="22"/>
              </w:rPr>
              <w:t>Краткое наименование - ФБУ "Администрация "Волго-Балт"</w:t>
            </w:r>
            <w:r w:rsidR="00477A17" w:rsidRPr="00820ABF">
              <w:rPr>
                <w:sz w:val="22"/>
                <w:szCs w:val="22"/>
              </w:rPr>
              <w:t>.</w:t>
            </w:r>
          </w:p>
          <w:p w:rsidR="00D20916" w:rsidRPr="00820ABF" w:rsidRDefault="00D20916" w:rsidP="00D20916">
            <w:pPr>
              <w:jc w:val="both"/>
              <w:rPr>
                <w:sz w:val="22"/>
                <w:szCs w:val="22"/>
              </w:rPr>
            </w:pPr>
            <w:r w:rsidRPr="00820ABF">
              <w:rPr>
                <w:sz w:val="22"/>
                <w:szCs w:val="22"/>
              </w:rPr>
              <w:t>Адрес (местонахождение)</w:t>
            </w:r>
            <w:r w:rsidR="00477A17" w:rsidRPr="00820ABF">
              <w:rPr>
                <w:sz w:val="22"/>
                <w:szCs w:val="22"/>
              </w:rPr>
              <w:t>:</w:t>
            </w:r>
            <w:r w:rsidRPr="00820ABF">
              <w:rPr>
                <w:sz w:val="22"/>
                <w:szCs w:val="22"/>
              </w:rPr>
              <w:t xml:space="preserve"> 191014 Санкт-Петербург, </w:t>
            </w:r>
            <w:proofErr w:type="spellStart"/>
            <w:r w:rsidRPr="00820ABF">
              <w:rPr>
                <w:sz w:val="22"/>
                <w:szCs w:val="22"/>
              </w:rPr>
              <w:t>Виленский</w:t>
            </w:r>
            <w:proofErr w:type="spellEnd"/>
            <w:r w:rsidRPr="00820ABF">
              <w:rPr>
                <w:sz w:val="22"/>
                <w:szCs w:val="22"/>
              </w:rPr>
              <w:t xml:space="preserve"> переулок</w:t>
            </w:r>
            <w:r w:rsidR="00477A17" w:rsidRPr="00820ABF">
              <w:rPr>
                <w:sz w:val="22"/>
                <w:szCs w:val="22"/>
              </w:rPr>
              <w:t>,</w:t>
            </w:r>
            <w:r w:rsidRPr="00820ABF">
              <w:rPr>
                <w:sz w:val="22"/>
                <w:szCs w:val="22"/>
              </w:rPr>
              <w:t xml:space="preserve"> дом 15</w:t>
            </w:r>
            <w:r w:rsidR="00477A17" w:rsidRPr="00820ABF">
              <w:rPr>
                <w:sz w:val="22"/>
                <w:szCs w:val="22"/>
              </w:rPr>
              <w:t>,</w:t>
            </w:r>
            <w:r w:rsidRPr="00820ABF">
              <w:rPr>
                <w:sz w:val="22"/>
                <w:szCs w:val="22"/>
              </w:rPr>
              <w:t xml:space="preserve"> литер Б</w:t>
            </w:r>
            <w:r w:rsidR="00477A17" w:rsidRPr="00820ABF">
              <w:rPr>
                <w:sz w:val="22"/>
                <w:szCs w:val="22"/>
              </w:rPr>
              <w:t>.</w:t>
            </w:r>
          </w:p>
          <w:p w:rsidR="00477A17" w:rsidRPr="00820ABF" w:rsidRDefault="00D06F4D" w:rsidP="00D06F4D">
            <w:pPr>
              <w:jc w:val="both"/>
              <w:rPr>
                <w:sz w:val="22"/>
                <w:szCs w:val="22"/>
              </w:rPr>
            </w:pPr>
            <w:proofErr w:type="spellStart"/>
            <w:r w:rsidRPr="00820ABF">
              <w:rPr>
                <w:sz w:val="22"/>
                <w:szCs w:val="22"/>
              </w:rPr>
              <w:t>Вытегорский</w:t>
            </w:r>
            <w:proofErr w:type="spellEnd"/>
            <w:r w:rsidRPr="00820ABF">
              <w:rPr>
                <w:sz w:val="22"/>
                <w:szCs w:val="22"/>
              </w:rPr>
              <w:t xml:space="preserve"> район гидросооружений и судоходства – филиал ФБУ «Администрация Волго-Балт»</w:t>
            </w:r>
            <w:r w:rsidR="00F02009" w:rsidRPr="00820ABF">
              <w:rPr>
                <w:sz w:val="22"/>
                <w:szCs w:val="22"/>
              </w:rPr>
              <w:t xml:space="preserve"> (полное наименование филиала)</w:t>
            </w:r>
          </w:p>
          <w:p w:rsidR="00EC5F15" w:rsidRPr="00820ABF" w:rsidRDefault="00EC5F15" w:rsidP="00D06F4D">
            <w:pPr>
              <w:jc w:val="both"/>
              <w:rPr>
                <w:sz w:val="22"/>
                <w:szCs w:val="22"/>
              </w:rPr>
            </w:pPr>
            <w:r w:rsidRPr="00820ABF">
              <w:rPr>
                <w:sz w:val="22"/>
                <w:szCs w:val="22"/>
              </w:rPr>
              <w:t>Почтовый а</w:t>
            </w:r>
            <w:r w:rsidR="00D06F4D" w:rsidRPr="00820ABF">
              <w:rPr>
                <w:sz w:val="22"/>
                <w:szCs w:val="22"/>
              </w:rPr>
              <w:t xml:space="preserve">дрес: 162900 Вологодская область, </w:t>
            </w:r>
            <w:proofErr w:type="gramStart"/>
            <w:r w:rsidR="00D06F4D" w:rsidRPr="00820ABF">
              <w:rPr>
                <w:sz w:val="22"/>
                <w:szCs w:val="22"/>
              </w:rPr>
              <w:t>г</w:t>
            </w:r>
            <w:proofErr w:type="gramEnd"/>
            <w:r w:rsidR="00D06F4D" w:rsidRPr="00820ABF">
              <w:rPr>
                <w:sz w:val="22"/>
                <w:szCs w:val="22"/>
              </w:rPr>
              <w:t xml:space="preserve">. Вытегра </w:t>
            </w:r>
          </w:p>
          <w:p w:rsidR="00D06F4D" w:rsidRPr="00820ABF" w:rsidRDefault="00D06F4D" w:rsidP="00D06F4D">
            <w:pPr>
              <w:jc w:val="both"/>
              <w:rPr>
                <w:sz w:val="22"/>
                <w:szCs w:val="22"/>
              </w:rPr>
            </w:pPr>
            <w:r w:rsidRPr="00820ABF">
              <w:rPr>
                <w:sz w:val="22"/>
                <w:szCs w:val="22"/>
              </w:rPr>
              <w:t>пр. Ленина д.62</w:t>
            </w:r>
          </w:p>
          <w:p w:rsidR="00D06F4D" w:rsidRPr="00820ABF" w:rsidRDefault="00D06F4D" w:rsidP="00D06F4D">
            <w:pPr>
              <w:jc w:val="both"/>
              <w:rPr>
                <w:sz w:val="22"/>
                <w:szCs w:val="22"/>
              </w:rPr>
            </w:pPr>
          </w:p>
          <w:p w:rsidR="0074515F" w:rsidRPr="00820ABF" w:rsidRDefault="0074515F" w:rsidP="00D06F4D">
            <w:pPr>
              <w:jc w:val="both"/>
              <w:rPr>
                <w:sz w:val="22"/>
                <w:szCs w:val="22"/>
              </w:rPr>
            </w:pPr>
            <w:r w:rsidRPr="00820ABF">
              <w:rPr>
                <w:b/>
                <w:sz w:val="22"/>
                <w:szCs w:val="22"/>
              </w:rPr>
              <w:t>Адрес официального сайта:</w:t>
            </w:r>
            <w:r w:rsidRPr="00820ABF">
              <w:rPr>
                <w:sz w:val="22"/>
                <w:szCs w:val="22"/>
              </w:rPr>
              <w:t xml:space="preserve"> https://www.volgo-balt.ru/</w:t>
            </w:r>
          </w:p>
          <w:p w:rsidR="00120578" w:rsidRPr="00820ABF" w:rsidRDefault="00120578" w:rsidP="00B116F8">
            <w:pPr>
              <w:jc w:val="both"/>
              <w:rPr>
                <w:sz w:val="22"/>
                <w:szCs w:val="22"/>
              </w:rPr>
            </w:pPr>
            <w:r w:rsidRPr="00820ABF">
              <w:rPr>
                <w:b/>
                <w:sz w:val="22"/>
                <w:szCs w:val="22"/>
                <w:lang w:eastAsia="ru-RU"/>
              </w:rPr>
              <w:t>Адрес электронной почты для подачи заявления и направления требуемых документов:</w:t>
            </w:r>
            <w:r w:rsidRPr="00820ABF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D06F4D" w:rsidRPr="00820ABF">
              <w:rPr>
                <w:sz w:val="22"/>
                <w:szCs w:val="22"/>
                <w:lang w:val="en-US"/>
              </w:rPr>
              <w:t>allvrgsis</w:t>
            </w:r>
            <w:proofErr w:type="spellEnd"/>
            <w:r w:rsidR="00D06F4D" w:rsidRPr="00820ABF">
              <w:rPr>
                <w:sz w:val="22"/>
                <w:szCs w:val="22"/>
              </w:rPr>
              <w:t>@</w:t>
            </w:r>
            <w:proofErr w:type="spellStart"/>
            <w:r w:rsidR="00D06F4D" w:rsidRPr="00820ABF">
              <w:rPr>
                <w:sz w:val="22"/>
                <w:szCs w:val="22"/>
                <w:lang w:val="en-US"/>
              </w:rPr>
              <w:t>volgo</w:t>
            </w:r>
            <w:proofErr w:type="spellEnd"/>
            <w:r w:rsidR="00D06F4D" w:rsidRPr="00820ABF">
              <w:rPr>
                <w:sz w:val="22"/>
                <w:szCs w:val="22"/>
              </w:rPr>
              <w:t>-</w:t>
            </w:r>
            <w:proofErr w:type="spellStart"/>
            <w:r w:rsidR="00D06F4D" w:rsidRPr="00820ABF">
              <w:rPr>
                <w:sz w:val="22"/>
                <w:szCs w:val="22"/>
                <w:lang w:val="en-US"/>
              </w:rPr>
              <w:t>balt</w:t>
            </w:r>
            <w:proofErr w:type="spellEnd"/>
            <w:r w:rsidR="00D06F4D" w:rsidRPr="00820ABF">
              <w:rPr>
                <w:sz w:val="22"/>
                <w:szCs w:val="22"/>
              </w:rPr>
              <w:t>.</w:t>
            </w:r>
            <w:proofErr w:type="spellStart"/>
            <w:r w:rsidR="00D06F4D" w:rsidRPr="00820ABF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20916" w:rsidRPr="00D667F3" w:rsidTr="00D20916">
        <w:trPr>
          <w:trHeight w:val="785"/>
        </w:trPr>
        <w:tc>
          <w:tcPr>
            <w:tcW w:w="421" w:type="dxa"/>
          </w:tcPr>
          <w:p w:rsidR="00D20916" w:rsidRPr="00820ABF" w:rsidRDefault="00D20916">
            <w:pPr>
              <w:rPr>
                <w:sz w:val="20"/>
              </w:rPr>
            </w:pPr>
            <w:r w:rsidRPr="00820ABF">
              <w:rPr>
                <w:sz w:val="20"/>
              </w:rPr>
              <w:t>2</w:t>
            </w:r>
          </w:p>
        </w:tc>
        <w:tc>
          <w:tcPr>
            <w:tcW w:w="2815" w:type="dxa"/>
          </w:tcPr>
          <w:p w:rsidR="00D20916" w:rsidRPr="00820ABF" w:rsidRDefault="00D20916" w:rsidP="00D20916">
            <w:pPr>
              <w:jc w:val="center"/>
              <w:rPr>
                <w:sz w:val="22"/>
                <w:szCs w:val="22"/>
              </w:rPr>
            </w:pPr>
            <w:r w:rsidRPr="00820ABF"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6105" w:type="dxa"/>
          </w:tcPr>
          <w:p w:rsidR="00D667F3" w:rsidRPr="00820ABF" w:rsidRDefault="00AF2D1E" w:rsidP="00D667F3">
            <w:pPr>
              <w:autoSpaceDE w:val="0"/>
              <w:jc w:val="both"/>
              <w:rPr>
                <w:sz w:val="22"/>
                <w:szCs w:val="22"/>
              </w:rPr>
            </w:pPr>
            <w:r w:rsidRPr="00820ABF">
              <w:rPr>
                <w:spacing w:val="-4"/>
                <w:sz w:val="22"/>
                <w:szCs w:val="22"/>
              </w:rPr>
              <w:t xml:space="preserve">Передача </w:t>
            </w:r>
            <w:r w:rsidR="009543A4" w:rsidRPr="00820ABF">
              <w:rPr>
                <w:rFonts w:eastAsia="Calibri"/>
                <w:sz w:val="22"/>
                <w:szCs w:val="22"/>
              </w:rPr>
              <w:t>Покупателю</w:t>
            </w:r>
            <w:r w:rsidR="009543A4" w:rsidRPr="00820ABF">
              <w:rPr>
                <w:sz w:val="22"/>
                <w:szCs w:val="22"/>
              </w:rPr>
              <w:t xml:space="preserve"> </w:t>
            </w:r>
            <w:r w:rsidRPr="00820ABF">
              <w:rPr>
                <w:sz w:val="22"/>
                <w:szCs w:val="22"/>
              </w:rPr>
              <w:t>годных остатков (</w:t>
            </w:r>
            <w:r w:rsidR="00800CB3">
              <w:rPr>
                <w:rFonts w:eastAsia="Calibri"/>
                <w:sz w:val="22"/>
                <w:szCs w:val="22"/>
              </w:rPr>
              <w:t>лом металлов) принадлежащей</w:t>
            </w:r>
            <w:r w:rsidRPr="00820ABF">
              <w:rPr>
                <w:rFonts w:eastAsia="Calibri"/>
                <w:sz w:val="22"/>
                <w:szCs w:val="22"/>
              </w:rPr>
              <w:t xml:space="preserve"> Продавцу</w:t>
            </w:r>
            <w:r w:rsidR="00D06F4D" w:rsidRPr="00820ABF">
              <w:rPr>
                <w:sz w:val="22"/>
                <w:szCs w:val="22"/>
              </w:rPr>
              <w:t xml:space="preserve"> </w:t>
            </w:r>
            <w:r w:rsidR="00800CB3">
              <w:rPr>
                <w:rFonts w:eastAsia="Calibri"/>
                <w:sz w:val="22"/>
                <w:szCs w:val="22"/>
              </w:rPr>
              <w:t xml:space="preserve">машины гусеничной ТБ-1М-16, заводской номер машины (рамы) </w:t>
            </w:r>
            <w:r w:rsidR="00800CB3" w:rsidRPr="00206DE2">
              <w:rPr>
                <w:rFonts w:eastAsia="Calibri"/>
                <w:sz w:val="22"/>
                <w:szCs w:val="22"/>
              </w:rPr>
              <w:t>№ 187502</w:t>
            </w:r>
            <w:r w:rsidR="00800CB3" w:rsidRPr="00206DE2">
              <w:rPr>
                <w:rFonts w:eastAsia="Calibri"/>
                <w:color w:val="FF0000"/>
                <w:sz w:val="22"/>
                <w:szCs w:val="22"/>
              </w:rPr>
              <w:t>,</w:t>
            </w:r>
            <w:r w:rsidR="00800CB3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="00800CB3" w:rsidRPr="00071906">
              <w:rPr>
                <w:sz w:val="22"/>
                <w:szCs w:val="22"/>
              </w:rPr>
              <w:t>год выпуска - 2000г.,</w:t>
            </w:r>
            <w:r w:rsidR="00800CB3" w:rsidRPr="00206DE2">
              <w:rPr>
                <w:color w:val="FF0000"/>
                <w:sz w:val="22"/>
                <w:szCs w:val="22"/>
              </w:rPr>
              <w:t xml:space="preserve"> </w:t>
            </w:r>
            <w:r w:rsidR="00800CB3" w:rsidRPr="00071906">
              <w:rPr>
                <w:sz w:val="22"/>
                <w:szCs w:val="22"/>
              </w:rPr>
              <w:t>завод-изготовитель ОАО «Онежский тракторный завод»</w:t>
            </w:r>
            <w:r w:rsidR="00800CB3" w:rsidRPr="00206DE2">
              <w:rPr>
                <w:color w:val="FF0000"/>
                <w:sz w:val="22"/>
                <w:szCs w:val="22"/>
              </w:rPr>
              <w:t xml:space="preserve"> </w:t>
            </w:r>
            <w:r w:rsidR="00800CB3" w:rsidRPr="00CB1349">
              <w:rPr>
                <w:spacing w:val="-4"/>
                <w:sz w:val="22"/>
                <w:szCs w:val="22"/>
              </w:rPr>
              <w:t xml:space="preserve">с инвентарным номером 0001320013 </w:t>
            </w:r>
            <w:r w:rsidR="00800CB3" w:rsidRPr="00CB1349">
              <w:rPr>
                <w:spacing w:val="-4"/>
                <w:sz w:val="20"/>
              </w:rPr>
              <w:t xml:space="preserve"> (далее -  Объект)</w:t>
            </w:r>
            <w:r w:rsidR="00D06F4D" w:rsidRPr="00820ABF">
              <w:rPr>
                <w:spacing w:val="-4"/>
                <w:sz w:val="22"/>
                <w:szCs w:val="22"/>
              </w:rPr>
              <w:t xml:space="preserve"> </w:t>
            </w:r>
            <w:r w:rsidRPr="00820ABF">
              <w:rPr>
                <w:rFonts w:eastAsia="Calibri"/>
                <w:sz w:val="22"/>
                <w:szCs w:val="22"/>
              </w:rPr>
              <w:t xml:space="preserve"> на условиях купли-продажи в собственность с уплатой Продавцу их стоимости. </w:t>
            </w:r>
            <w:r w:rsidRPr="00820ABF">
              <w:rPr>
                <w:spacing w:val="-4"/>
                <w:sz w:val="22"/>
                <w:szCs w:val="22"/>
              </w:rPr>
              <w:t>Демонтаж, разборка и раздел Объекта с вывозом остатков для последующей переработки и утилизации, с места нахождения Объекта</w:t>
            </w:r>
            <w:r w:rsidRPr="00820ABF">
              <w:rPr>
                <w:rFonts w:eastAsia="Calibri"/>
                <w:sz w:val="22"/>
                <w:szCs w:val="22"/>
              </w:rPr>
              <w:t xml:space="preserve"> осуществляется за счет</w:t>
            </w:r>
            <w:r w:rsidRPr="00820ABF">
              <w:rPr>
                <w:spacing w:val="-4"/>
                <w:sz w:val="22"/>
                <w:szCs w:val="22"/>
              </w:rPr>
              <w:t xml:space="preserve"> Покупателя. </w:t>
            </w:r>
          </w:p>
          <w:p w:rsidR="00D667F3" w:rsidRPr="00820ABF" w:rsidRDefault="00477A17" w:rsidP="00F034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20ABF">
              <w:rPr>
                <w:rFonts w:eastAsia="Calibri"/>
                <w:sz w:val="22"/>
                <w:szCs w:val="22"/>
                <w:lang w:eastAsia="en-US"/>
              </w:rPr>
              <w:t>Объект</w:t>
            </w:r>
            <w:r w:rsidR="00D667F3" w:rsidRPr="00820ABF">
              <w:rPr>
                <w:rFonts w:eastAsia="Calibri"/>
                <w:sz w:val="22"/>
                <w:szCs w:val="22"/>
                <w:lang w:eastAsia="en-US"/>
              </w:rPr>
              <w:t xml:space="preserve"> находится в федеральной собственности. </w:t>
            </w:r>
            <w:r w:rsidRPr="00820ABF">
              <w:rPr>
                <w:rFonts w:eastAsia="Calibri"/>
                <w:sz w:val="22"/>
                <w:szCs w:val="22"/>
                <w:lang w:eastAsia="en-US"/>
              </w:rPr>
              <w:t>Объект передается в работу</w:t>
            </w:r>
            <w:r w:rsidR="00D667F3" w:rsidRPr="00820ABF">
              <w:rPr>
                <w:rFonts w:eastAsia="Calibri"/>
                <w:sz w:val="22"/>
                <w:szCs w:val="22"/>
                <w:lang w:eastAsia="en-US"/>
              </w:rPr>
              <w:t xml:space="preserve"> в том виде, комплектно</w:t>
            </w:r>
            <w:r w:rsidRPr="00820ABF">
              <w:rPr>
                <w:rFonts w:eastAsia="Calibri"/>
                <w:sz w:val="22"/>
                <w:szCs w:val="22"/>
                <w:lang w:eastAsia="en-US"/>
              </w:rPr>
              <w:t>сти и состоянии, в каком он</w:t>
            </w:r>
            <w:r w:rsidR="00D667F3" w:rsidRPr="00820ABF">
              <w:rPr>
                <w:rFonts w:eastAsia="Calibri"/>
                <w:sz w:val="22"/>
                <w:szCs w:val="22"/>
                <w:lang w:eastAsia="en-US"/>
              </w:rPr>
              <w:t xml:space="preserve"> есть у Продавца. За скрытые дефекты имущества Продавец ответственности не несет. Приобретенн</w:t>
            </w:r>
            <w:r w:rsidR="00F0345B" w:rsidRPr="00820ABF">
              <w:rPr>
                <w:rFonts w:eastAsia="Calibri"/>
                <w:sz w:val="22"/>
                <w:szCs w:val="22"/>
                <w:lang w:eastAsia="en-US"/>
              </w:rPr>
              <w:t>ый</w:t>
            </w:r>
            <w:r w:rsidR="00D667F3" w:rsidRPr="00820ABF">
              <w:rPr>
                <w:rFonts w:eastAsia="Calibri"/>
                <w:sz w:val="22"/>
                <w:szCs w:val="22"/>
                <w:lang w:eastAsia="en-US"/>
              </w:rPr>
              <w:t xml:space="preserve"> покупателем </w:t>
            </w:r>
            <w:r w:rsidR="00F0345B" w:rsidRPr="00820ABF">
              <w:rPr>
                <w:rFonts w:eastAsia="Arial"/>
                <w:sz w:val="22"/>
                <w:szCs w:val="22"/>
              </w:rPr>
              <w:t>лом металлов</w:t>
            </w:r>
            <w:r w:rsidR="00F0345B" w:rsidRPr="00820A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667F3" w:rsidRPr="00820ABF">
              <w:rPr>
                <w:rFonts w:eastAsia="Calibri"/>
                <w:sz w:val="22"/>
                <w:szCs w:val="22"/>
                <w:lang w:eastAsia="en-US"/>
              </w:rPr>
              <w:t>возврату и обмену не подлежит.</w:t>
            </w:r>
          </w:p>
          <w:p w:rsidR="00D20916" w:rsidRPr="00820ABF" w:rsidRDefault="00D667F3" w:rsidP="00D667F3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20A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Продажа </w:t>
            </w:r>
            <w:r w:rsidR="00F0345B" w:rsidRPr="00820ABF">
              <w:rPr>
                <w:rFonts w:eastAsia="Arial"/>
                <w:b/>
                <w:sz w:val="22"/>
                <w:szCs w:val="22"/>
              </w:rPr>
              <w:t>лом</w:t>
            </w:r>
            <w:r w:rsidR="00895F49" w:rsidRPr="00820ABF">
              <w:rPr>
                <w:rFonts w:eastAsia="Arial"/>
                <w:b/>
                <w:sz w:val="22"/>
                <w:szCs w:val="22"/>
              </w:rPr>
              <w:t>а</w:t>
            </w:r>
            <w:r w:rsidR="00F0345B" w:rsidRPr="00820ABF">
              <w:rPr>
                <w:rFonts w:eastAsia="Arial"/>
                <w:b/>
                <w:sz w:val="22"/>
                <w:szCs w:val="22"/>
              </w:rPr>
              <w:t xml:space="preserve"> металлов</w:t>
            </w:r>
            <w:r w:rsidRPr="00820A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подлежит обложению НДС - 20%</w:t>
            </w:r>
            <w:r w:rsidR="00895F49" w:rsidRPr="00820A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</w:t>
            </w:r>
          </w:p>
          <w:p w:rsidR="002D5B87" w:rsidRPr="00230F1B" w:rsidRDefault="002D5B87" w:rsidP="00D667F3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20A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НДС исчисляется и уплачивается налоговым агентом – Покупателем.</w:t>
            </w:r>
          </w:p>
        </w:tc>
      </w:tr>
      <w:tr w:rsidR="00D667F3" w:rsidRPr="00D667F3" w:rsidTr="00D20916">
        <w:trPr>
          <w:trHeight w:val="785"/>
        </w:trPr>
        <w:tc>
          <w:tcPr>
            <w:tcW w:w="421" w:type="dxa"/>
          </w:tcPr>
          <w:p w:rsidR="00D667F3" w:rsidRPr="00D667F3" w:rsidRDefault="00D667F3">
            <w:pPr>
              <w:rPr>
                <w:sz w:val="20"/>
              </w:rPr>
            </w:pPr>
            <w:r w:rsidRPr="00D667F3">
              <w:rPr>
                <w:sz w:val="20"/>
              </w:rPr>
              <w:lastRenderedPageBreak/>
              <w:t>3</w:t>
            </w:r>
          </w:p>
        </w:tc>
        <w:tc>
          <w:tcPr>
            <w:tcW w:w="2815" w:type="dxa"/>
          </w:tcPr>
          <w:p w:rsidR="00D667F3" w:rsidRPr="00477A17" w:rsidRDefault="00897C7F" w:rsidP="00D66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</w:t>
            </w:r>
          </w:p>
        </w:tc>
        <w:tc>
          <w:tcPr>
            <w:tcW w:w="6105" w:type="dxa"/>
          </w:tcPr>
          <w:p w:rsidR="00D667F3" w:rsidRPr="00DD2427" w:rsidRDefault="00D667F3" w:rsidP="00D667F3">
            <w:pPr>
              <w:autoSpaceDE w:val="0"/>
              <w:jc w:val="both"/>
              <w:rPr>
                <w:spacing w:val="-4"/>
                <w:sz w:val="22"/>
                <w:szCs w:val="22"/>
              </w:rPr>
            </w:pPr>
            <w:r w:rsidRPr="00DD2427">
              <w:rPr>
                <w:spacing w:val="-4"/>
                <w:sz w:val="22"/>
                <w:szCs w:val="22"/>
              </w:rPr>
              <w:t xml:space="preserve">1. </w:t>
            </w:r>
            <w:proofErr w:type="gramStart"/>
            <w:r w:rsidRPr="00DD2427">
              <w:rPr>
                <w:spacing w:val="-4"/>
                <w:sz w:val="22"/>
                <w:szCs w:val="22"/>
              </w:rPr>
              <w:t>Покупатель обязуется в целях утилизации провести демонтаж, разбор и раздел принадлежащ</w:t>
            </w:r>
            <w:r w:rsidR="00800CB3">
              <w:rPr>
                <w:spacing w:val="-4"/>
                <w:sz w:val="22"/>
                <w:szCs w:val="22"/>
              </w:rPr>
              <w:t>ей</w:t>
            </w:r>
            <w:r w:rsidRPr="00DD2427">
              <w:rPr>
                <w:spacing w:val="-4"/>
                <w:sz w:val="22"/>
                <w:szCs w:val="22"/>
              </w:rPr>
              <w:t xml:space="preserve"> Продавцу</w:t>
            </w:r>
            <w:r w:rsidR="00E84EF5">
              <w:rPr>
                <w:spacing w:val="-4"/>
                <w:sz w:val="22"/>
                <w:szCs w:val="22"/>
              </w:rPr>
              <w:t xml:space="preserve"> </w:t>
            </w:r>
            <w:r w:rsidR="00800CB3">
              <w:rPr>
                <w:rFonts w:eastAsia="Calibri"/>
                <w:sz w:val="22"/>
                <w:szCs w:val="22"/>
              </w:rPr>
              <w:t xml:space="preserve">машины гусеничной ТБ-1М-16, заводской номер машины (рамы) </w:t>
            </w:r>
            <w:r w:rsidR="00800CB3" w:rsidRPr="00206DE2">
              <w:rPr>
                <w:rFonts w:eastAsia="Calibri"/>
                <w:sz w:val="22"/>
                <w:szCs w:val="22"/>
              </w:rPr>
              <w:t>№ 187502</w:t>
            </w:r>
            <w:r w:rsidR="00800CB3" w:rsidRPr="00206DE2">
              <w:rPr>
                <w:rFonts w:eastAsia="Calibri"/>
                <w:color w:val="FF0000"/>
                <w:sz w:val="22"/>
                <w:szCs w:val="22"/>
              </w:rPr>
              <w:t>,</w:t>
            </w:r>
            <w:r w:rsidR="00800CB3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="00800CB3" w:rsidRPr="00071906">
              <w:rPr>
                <w:sz w:val="22"/>
                <w:szCs w:val="22"/>
              </w:rPr>
              <w:t>год выпуска - 2000г.,</w:t>
            </w:r>
            <w:r w:rsidR="00800CB3" w:rsidRPr="00206DE2">
              <w:rPr>
                <w:color w:val="FF0000"/>
                <w:sz w:val="22"/>
                <w:szCs w:val="22"/>
              </w:rPr>
              <w:t xml:space="preserve"> </w:t>
            </w:r>
            <w:r w:rsidR="00800CB3" w:rsidRPr="00071906">
              <w:rPr>
                <w:sz w:val="22"/>
                <w:szCs w:val="22"/>
              </w:rPr>
              <w:t>завод-изготовитель ОАО «Онежский тракторный завод»</w:t>
            </w:r>
            <w:r w:rsidR="00800CB3" w:rsidRPr="00206DE2">
              <w:rPr>
                <w:color w:val="FF0000"/>
                <w:sz w:val="22"/>
                <w:szCs w:val="22"/>
              </w:rPr>
              <w:t xml:space="preserve"> </w:t>
            </w:r>
            <w:r w:rsidR="00800CB3" w:rsidRPr="00CB1349">
              <w:rPr>
                <w:spacing w:val="-4"/>
                <w:sz w:val="22"/>
                <w:szCs w:val="22"/>
              </w:rPr>
              <w:t xml:space="preserve">с инвентарным номером 0001320013 </w:t>
            </w:r>
            <w:r w:rsidR="00800CB3" w:rsidRPr="00CB1349">
              <w:rPr>
                <w:spacing w:val="-4"/>
                <w:sz w:val="20"/>
              </w:rPr>
              <w:t xml:space="preserve"> (далее -  Объект)</w:t>
            </w:r>
            <w:r w:rsidRPr="00DD2427">
              <w:rPr>
                <w:spacing w:val="-4"/>
                <w:sz w:val="22"/>
                <w:szCs w:val="22"/>
              </w:rPr>
              <w:t xml:space="preserve">  с вывозом остатков для последующей переработки и утилиза</w:t>
            </w:r>
            <w:r w:rsidR="00120578" w:rsidRPr="00DD2427">
              <w:rPr>
                <w:spacing w:val="-4"/>
                <w:sz w:val="22"/>
                <w:szCs w:val="22"/>
              </w:rPr>
              <w:t>ции, с места нахождения Объекта с последующей утилизацией отходов и предоставлени</w:t>
            </w:r>
            <w:r w:rsidR="00895F49">
              <w:rPr>
                <w:spacing w:val="-4"/>
                <w:sz w:val="22"/>
                <w:szCs w:val="22"/>
              </w:rPr>
              <w:t>ем</w:t>
            </w:r>
            <w:r w:rsidR="00120578" w:rsidRPr="00DD2427">
              <w:rPr>
                <w:spacing w:val="-4"/>
                <w:sz w:val="22"/>
                <w:szCs w:val="22"/>
              </w:rPr>
              <w:t xml:space="preserve"> Продавцу акта об утилизации.</w:t>
            </w:r>
            <w:proofErr w:type="gramEnd"/>
          </w:p>
          <w:p w:rsidR="002D5B87" w:rsidRPr="0036645D" w:rsidRDefault="00D667F3" w:rsidP="00D667F3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 w:rsidRPr="00DD2427">
              <w:rPr>
                <w:sz w:val="22"/>
                <w:szCs w:val="22"/>
              </w:rPr>
              <w:t>2. Получаемые в процессе демонтажа, разбора, раздела годные остатки (</w:t>
            </w:r>
            <w:r w:rsidRPr="00DD2427">
              <w:rPr>
                <w:rFonts w:eastAsia="Calibri"/>
                <w:sz w:val="22"/>
                <w:szCs w:val="22"/>
              </w:rPr>
              <w:t>лом металлов) (далее - Товар) в соответствии с настоящим Договором передаются Покупателю на условиях купли-продажи в собственность с уплатой Продавцу их стоимости.</w:t>
            </w:r>
          </w:p>
        </w:tc>
      </w:tr>
      <w:tr w:rsidR="00D667F3" w:rsidRPr="00D667F3" w:rsidTr="00D20916">
        <w:trPr>
          <w:trHeight w:val="785"/>
        </w:trPr>
        <w:tc>
          <w:tcPr>
            <w:tcW w:w="421" w:type="dxa"/>
          </w:tcPr>
          <w:p w:rsidR="00D667F3" w:rsidRPr="00D667F3" w:rsidRDefault="00D667F3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5" w:type="dxa"/>
          </w:tcPr>
          <w:p w:rsidR="00D667F3" w:rsidRPr="00477A17" w:rsidRDefault="00944769" w:rsidP="00D667F3">
            <w:pPr>
              <w:jc w:val="center"/>
              <w:rPr>
                <w:sz w:val="22"/>
                <w:szCs w:val="22"/>
              </w:rPr>
            </w:pPr>
            <w:r w:rsidRPr="00477A17">
              <w:rPr>
                <w:sz w:val="22"/>
                <w:szCs w:val="22"/>
              </w:rPr>
              <w:t>Условия участия</w:t>
            </w:r>
            <w:r w:rsidR="00281DE1" w:rsidRPr="00477A17">
              <w:rPr>
                <w:sz w:val="22"/>
                <w:szCs w:val="22"/>
              </w:rPr>
              <w:t>, критерии</w:t>
            </w:r>
            <w:r w:rsidRPr="00477A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05" w:type="dxa"/>
          </w:tcPr>
          <w:p w:rsidR="00944769" w:rsidRPr="00DD2427" w:rsidRDefault="00944769" w:rsidP="00944769">
            <w:pPr>
              <w:jc w:val="both"/>
              <w:rPr>
                <w:spacing w:val="-4"/>
                <w:sz w:val="22"/>
                <w:szCs w:val="22"/>
              </w:rPr>
            </w:pPr>
            <w:proofErr w:type="gramStart"/>
            <w:r w:rsidRPr="00DD2427">
              <w:rPr>
                <w:spacing w:val="-4"/>
                <w:sz w:val="22"/>
                <w:szCs w:val="22"/>
              </w:rPr>
              <w:t xml:space="preserve">Участник направляет </w:t>
            </w:r>
            <w:r w:rsidR="002D3326" w:rsidRPr="00DD2427">
              <w:rPr>
                <w:spacing w:val="-4"/>
                <w:sz w:val="22"/>
                <w:szCs w:val="22"/>
              </w:rPr>
              <w:t xml:space="preserve">подписанную им или представителем по доверенности </w:t>
            </w:r>
            <w:r w:rsidRPr="00DD2427">
              <w:rPr>
                <w:spacing w:val="-4"/>
                <w:sz w:val="22"/>
                <w:szCs w:val="22"/>
              </w:rPr>
              <w:t>заявку</w:t>
            </w:r>
            <w:r w:rsidR="002D3326" w:rsidRPr="00DD2427">
              <w:rPr>
                <w:spacing w:val="-4"/>
                <w:sz w:val="22"/>
                <w:szCs w:val="22"/>
              </w:rPr>
              <w:t xml:space="preserve"> </w:t>
            </w:r>
            <w:r w:rsidRPr="00DD2427">
              <w:rPr>
                <w:spacing w:val="-4"/>
                <w:sz w:val="22"/>
                <w:szCs w:val="22"/>
              </w:rPr>
              <w:t xml:space="preserve">на участие в </w:t>
            </w:r>
            <w:r w:rsidR="0008766B" w:rsidRPr="00DD2427">
              <w:rPr>
                <w:rFonts w:eastAsia="Calibri"/>
                <w:sz w:val="22"/>
                <w:szCs w:val="22"/>
                <w:lang w:eastAsia="ru-RU"/>
              </w:rPr>
              <w:t>запросе коммерческих предложений</w:t>
            </w:r>
            <w:r w:rsidR="00277A51" w:rsidRPr="00DD2427">
              <w:rPr>
                <w:sz w:val="22"/>
                <w:szCs w:val="22"/>
              </w:rPr>
              <w:t>,</w:t>
            </w:r>
            <w:r w:rsidRPr="00DD2427">
              <w:rPr>
                <w:sz w:val="22"/>
                <w:szCs w:val="22"/>
              </w:rPr>
              <w:t xml:space="preserve"> в которой</w:t>
            </w:r>
            <w:r w:rsidR="00277A51" w:rsidRPr="00DD2427">
              <w:rPr>
                <w:sz w:val="22"/>
                <w:szCs w:val="22"/>
              </w:rPr>
              <w:t xml:space="preserve"> -</w:t>
            </w:r>
            <w:r w:rsidRPr="00DD2427">
              <w:rPr>
                <w:sz w:val="22"/>
                <w:szCs w:val="22"/>
              </w:rPr>
              <w:t xml:space="preserve"> </w:t>
            </w:r>
            <w:r w:rsidRPr="00DD2427">
              <w:rPr>
                <w:spacing w:val="-4"/>
                <w:sz w:val="22"/>
                <w:szCs w:val="22"/>
              </w:rPr>
              <w:t xml:space="preserve">предлагает наибольшую цену за лом металла и наименьшую стоимость по </w:t>
            </w:r>
            <w:r w:rsidRPr="00DD2427">
              <w:rPr>
                <w:sz w:val="22"/>
                <w:szCs w:val="22"/>
              </w:rPr>
              <w:t xml:space="preserve">организация </w:t>
            </w:r>
            <w:r w:rsidRPr="00DD2427">
              <w:rPr>
                <w:spacing w:val="-4"/>
                <w:sz w:val="22"/>
                <w:szCs w:val="22"/>
              </w:rPr>
              <w:t>демонтажа, разбора, раздела и</w:t>
            </w:r>
            <w:r w:rsidRPr="00DD2427">
              <w:rPr>
                <w:rFonts w:eastAsia="Arial"/>
                <w:sz w:val="22"/>
                <w:szCs w:val="22"/>
              </w:rPr>
              <w:t xml:space="preserve"> </w:t>
            </w:r>
            <w:r w:rsidRPr="00DD2427">
              <w:rPr>
                <w:spacing w:val="-4"/>
                <w:sz w:val="22"/>
                <w:szCs w:val="22"/>
              </w:rPr>
              <w:t>вывоза остатков объекта для переработки и утилизации (далее - работа).</w:t>
            </w:r>
            <w:proofErr w:type="gramEnd"/>
          </w:p>
          <w:p w:rsidR="00281DE1" w:rsidRPr="008C6035" w:rsidRDefault="00281DE1" w:rsidP="00944769">
            <w:pPr>
              <w:jc w:val="both"/>
              <w:rPr>
                <w:spacing w:val="-4"/>
                <w:sz w:val="22"/>
                <w:szCs w:val="22"/>
                <w:u w:val="single"/>
              </w:rPr>
            </w:pPr>
            <w:r w:rsidRPr="008C6035">
              <w:rPr>
                <w:spacing w:val="-4"/>
                <w:sz w:val="22"/>
                <w:szCs w:val="22"/>
                <w:u w:val="single"/>
              </w:rPr>
              <w:t xml:space="preserve">Критерии </w:t>
            </w:r>
            <w:r w:rsidR="005C38DD" w:rsidRPr="008C6035">
              <w:rPr>
                <w:spacing w:val="-4"/>
                <w:sz w:val="22"/>
                <w:szCs w:val="22"/>
                <w:u w:val="single"/>
              </w:rPr>
              <w:t>победы в запросе коммерческих предложений</w:t>
            </w:r>
            <w:r w:rsidRPr="008C6035">
              <w:rPr>
                <w:spacing w:val="-4"/>
                <w:sz w:val="22"/>
                <w:szCs w:val="22"/>
                <w:u w:val="single"/>
              </w:rPr>
              <w:t>:</w:t>
            </w:r>
          </w:p>
          <w:p w:rsidR="00477A17" w:rsidRPr="00CC5341" w:rsidRDefault="002803D9" w:rsidP="00944769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CC5341">
              <w:rPr>
                <w:spacing w:val="-4"/>
                <w:sz w:val="22"/>
                <w:szCs w:val="22"/>
              </w:rPr>
              <w:t xml:space="preserve">- </w:t>
            </w:r>
            <w:r w:rsidR="00944769" w:rsidRPr="00CC5341">
              <w:rPr>
                <w:spacing w:val="-4"/>
                <w:sz w:val="22"/>
                <w:szCs w:val="22"/>
              </w:rPr>
              <w:t xml:space="preserve">Стоимость всего лома металлов должна быть не менее </w:t>
            </w:r>
            <w:r w:rsidR="00D15A2C" w:rsidRPr="00CC5341">
              <w:rPr>
                <w:spacing w:val="-4"/>
                <w:sz w:val="22"/>
                <w:szCs w:val="22"/>
              </w:rPr>
              <w:t>–</w:t>
            </w:r>
            <w:r w:rsidR="00944769" w:rsidRPr="00CC5341">
              <w:rPr>
                <w:spacing w:val="-4"/>
                <w:sz w:val="22"/>
                <w:szCs w:val="22"/>
              </w:rPr>
              <w:t xml:space="preserve"> </w:t>
            </w:r>
            <w:r w:rsidR="00F471BA" w:rsidRPr="00CC5341">
              <w:rPr>
                <w:b/>
                <w:spacing w:val="-4"/>
                <w:sz w:val="22"/>
                <w:szCs w:val="22"/>
              </w:rPr>
              <w:t>13713</w:t>
            </w:r>
            <w:r w:rsidR="00BE44A0" w:rsidRPr="00CC5341">
              <w:rPr>
                <w:b/>
                <w:spacing w:val="-4"/>
                <w:sz w:val="22"/>
                <w:szCs w:val="22"/>
              </w:rPr>
              <w:t xml:space="preserve">2,00 </w:t>
            </w:r>
            <w:r w:rsidR="005B03AA" w:rsidRPr="00CC5341">
              <w:rPr>
                <w:b/>
                <w:spacing w:val="-4"/>
                <w:sz w:val="22"/>
                <w:szCs w:val="22"/>
              </w:rPr>
              <w:t>(</w:t>
            </w:r>
            <w:r w:rsidR="00144C30" w:rsidRPr="00CC5341">
              <w:rPr>
                <w:b/>
                <w:spacing w:val="-4"/>
                <w:sz w:val="22"/>
                <w:szCs w:val="22"/>
              </w:rPr>
              <w:t xml:space="preserve">Сто </w:t>
            </w:r>
            <w:r w:rsidR="00F471BA" w:rsidRPr="00CC5341">
              <w:rPr>
                <w:b/>
                <w:spacing w:val="-4"/>
                <w:sz w:val="22"/>
                <w:szCs w:val="22"/>
              </w:rPr>
              <w:t>тридцать семь</w:t>
            </w:r>
            <w:r w:rsidR="00144C30" w:rsidRPr="00CC5341">
              <w:rPr>
                <w:b/>
                <w:spacing w:val="-4"/>
                <w:sz w:val="22"/>
                <w:szCs w:val="22"/>
              </w:rPr>
              <w:t xml:space="preserve"> тысяч </w:t>
            </w:r>
            <w:r w:rsidR="00F471BA" w:rsidRPr="00CC5341">
              <w:rPr>
                <w:b/>
                <w:spacing w:val="-4"/>
                <w:sz w:val="22"/>
                <w:szCs w:val="22"/>
              </w:rPr>
              <w:t>сто тридцать</w:t>
            </w:r>
            <w:r w:rsidR="00144C30" w:rsidRPr="00CC5341">
              <w:rPr>
                <w:b/>
                <w:spacing w:val="-4"/>
                <w:sz w:val="22"/>
                <w:szCs w:val="22"/>
              </w:rPr>
              <w:t xml:space="preserve"> два</w:t>
            </w:r>
            <w:r w:rsidR="005D57F7" w:rsidRPr="00CC5341">
              <w:rPr>
                <w:b/>
                <w:spacing w:val="-4"/>
                <w:sz w:val="22"/>
                <w:szCs w:val="22"/>
              </w:rPr>
              <w:t>)</w:t>
            </w:r>
            <w:r w:rsidR="00C70A4F" w:rsidRPr="00CC5341">
              <w:rPr>
                <w:b/>
                <w:spacing w:val="-4"/>
                <w:sz w:val="22"/>
                <w:szCs w:val="22"/>
              </w:rPr>
              <w:t xml:space="preserve"> руб</w:t>
            </w:r>
            <w:r w:rsidR="00944769" w:rsidRPr="00CC5341">
              <w:rPr>
                <w:b/>
                <w:spacing w:val="-4"/>
                <w:sz w:val="22"/>
                <w:szCs w:val="22"/>
              </w:rPr>
              <w:t>.</w:t>
            </w:r>
            <w:r w:rsidR="00D15A2C" w:rsidRPr="00CC5341">
              <w:rPr>
                <w:b/>
                <w:spacing w:val="-4"/>
                <w:sz w:val="22"/>
                <w:szCs w:val="22"/>
              </w:rPr>
              <w:t xml:space="preserve"> 00</w:t>
            </w:r>
            <w:r w:rsidR="005D57F7" w:rsidRPr="00CC5341">
              <w:rPr>
                <w:b/>
                <w:spacing w:val="-4"/>
                <w:sz w:val="22"/>
                <w:szCs w:val="22"/>
              </w:rPr>
              <w:t xml:space="preserve"> коп</w:t>
            </w:r>
            <w:proofErr w:type="gramStart"/>
            <w:r w:rsidR="005D57F7" w:rsidRPr="00CC5341">
              <w:rPr>
                <w:b/>
                <w:spacing w:val="-4"/>
                <w:sz w:val="22"/>
                <w:szCs w:val="22"/>
              </w:rPr>
              <w:t>.</w:t>
            </w:r>
            <w:proofErr w:type="gramEnd"/>
            <w:r w:rsidR="005D57F7" w:rsidRPr="00CC5341">
              <w:rPr>
                <w:b/>
                <w:spacing w:val="-4"/>
                <w:sz w:val="22"/>
                <w:szCs w:val="22"/>
              </w:rPr>
              <w:t xml:space="preserve"> (</w:t>
            </w:r>
            <w:proofErr w:type="gramStart"/>
            <w:r w:rsidR="005D57F7" w:rsidRPr="00CC5341">
              <w:rPr>
                <w:b/>
                <w:spacing w:val="-4"/>
                <w:sz w:val="22"/>
                <w:szCs w:val="22"/>
              </w:rPr>
              <w:t>в</w:t>
            </w:r>
            <w:proofErr w:type="gramEnd"/>
            <w:r w:rsidR="005D57F7" w:rsidRPr="00CC5341">
              <w:rPr>
                <w:b/>
                <w:spacing w:val="-4"/>
                <w:sz w:val="22"/>
                <w:szCs w:val="22"/>
              </w:rPr>
              <w:t xml:space="preserve"> том числе НДС по ставке 20%</w:t>
            </w:r>
            <w:r w:rsidR="006A063B" w:rsidRPr="00CC5341">
              <w:rPr>
                <w:b/>
                <w:spacing w:val="-4"/>
                <w:sz w:val="22"/>
                <w:szCs w:val="22"/>
              </w:rPr>
              <w:t xml:space="preserve"> 2</w:t>
            </w:r>
            <w:r w:rsidR="00F471BA" w:rsidRPr="00CC5341">
              <w:rPr>
                <w:b/>
                <w:spacing w:val="-4"/>
                <w:sz w:val="22"/>
                <w:szCs w:val="22"/>
              </w:rPr>
              <w:t>2855</w:t>
            </w:r>
            <w:r w:rsidR="006A063B" w:rsidRPr="00CC5341">
              <w:rPr>
                <w:b/>
                <w:spacing w:val="-4"/>
                <w:sz w:val="22"/>
                <w:szCs w:val="22"/>
              </w:rPr>
              <w:t>,</w:t>
            </w:r>
            <w:r w:rsidR="00F471BA" w:rsidRPr="00CC5341">
              <w:rPr>
                <w:b/>
                <w:spacing w:val="-4"/>
                <w:sz w:val="22"/>
                <w:szCs w:val="22"/>
              </w:rPr>
              <w:t>33</w:t>
            </w:r>
            <w:r w:rsidR="006A063B" w:rsidRPr="00CC5341">
              <w:rPr>
                <w:b/>
                <w:spacing w:val="-4"/>
                <w:sz w:val="22"/>
                <w:szCs w:val="22"/>
              </w:rPr>
              <w:t xml:space="preserve"> руб.</w:t>
            </w:r>
            <w:r w:rsidR="005D57F7" w:rsidRPr="00CC5341">
              <w:rPr>
                <w:b/>
                <w:spacing w:val="-4"/>
                <w:sz w:val="22"/>
                <w:szCs w:val="22"/>
              </w:rPr>
              <w:t xml:space="preserve">). </w:t>
            </w:r>
          </w:p>
          <w:p w:rsidR="00A921BA" w:rsidRPr="00CC5341" w:rsidRDefault="002803D9" w:rsidP="00A921BA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CC5341">
              <w:rPr>
                <w:spacing w:val="-4"/>
                <w:sz w:val="22"/>
                <w:szCs w:val="22"/>
              </w:rPr>
              <w:t xml:space="preserve">- </w:t>
            </w:r>
            <w:r w:rsidR="00944769" w:rsidRPr="00CC5341">
              <w:rPr>
                <w:spacing w:val="-4"/>
                <w:sz w:val="22"/>
                <w:szCs w:val="22"/>
              </w:rPr>
              <w:t xml:space="preserve">Стоимость </w:t>
            </w:r>
            <w:r w:rsidR="005C38DD" w:rsidRPr="00CC5341">
              <w:rPr>
                <w:spacing w:val="-4"/>
                <w:sz w:val="22"/>
                <w:szCs w:val="22"/>
              </w:rPr>
              <w:t xml:space="preserve">затрат на </w:t>
            </w:r>
            <w:r w:rsidR="00944769" w:rsidRPr="00CC5341">
              <w:rPr>
                <w:spacing w:val="-4"/>
                <w:sz w:val="22"/>
                <w:szCs w:val="22"/>
              </w:rPr>
              <w:t>работ</w:t>
            </w:r>
            <w:r w:rsidR="005C38DD" w:rsidRPr="00CC5341">
              <w:rPr>
                <w:spacing w:val="-4"/>
                <w:sz w:val="22"/>
                <w:szCs w:val="22"/>
              </w:rPr>
              <w:t>ы</w:t>
            </w:r>
            <w:r w:rsidR="00944769" w:rsidRPr="00CC5341">
              <w:rPr>
                <w:spacing w:val="-4"/>
                <w:sz w:val="22"/>
                <w:szCs w:val="22"/>
              </w:rPr>
              <w:t xml:space="preserve"> </w:t>
            </w:r>
            <w:r w:rsidR="00AE355D" w:rsidRPr="00CC5341">
              <w:rPr>
                <w:spacing w:val="-4"/>
                <w:sz w:val="22"/>
                <w:szCs w:val="22"/>
              </w:rPr>
              <w:t xml:space="preserve">по демонтажу, разбору и разделу, утилизации Объекта </w:t>
            </w:r>
            <w:r w:rsidR="00944769" w:rsidRPr="00CC5341">
              <w:rPr>
                <w:spacing w:val="-4"/>
                <w:sz w:val="22"/>
                <w:szCs w:val="22"/>
              </w:rPr>
              <w:t xml:space="preserve">не более </w:t>
            </w:r>
            <w:r w:rsidR="00F471BA" w:rsidRPr="00CC5341">
              <w:rPr>
                <w:b/>
                <w:spacing w:val="-4"/>
                <w:sz w:val="22"/>
                <w:szCs w:val="22"/>
              </w:rPr>
              <w:t>14132,00</w:t>
            </w:r>
            <w:r w:rsidR="00BE44A0" w:rsidRPr="00CC5341">
              <w:rPr>
                <w:b/>
                <w:spacing w:val="-4"/>
                <w:sz w:val="22"/>
                <w:szCs w:val="22"/>
              </w:rPr>
              <w:t xml:space="preserve"> </w:t>
            </w:r>
            <w:r w:rsidR="005B03AA" w:rsidRPr="00CC5341">
              <w:rPr>
                <w:b/>
                <w:spacing w:val="-4"/>
                <w:sz w:val="22"/>
                <w:szCs w:val="22"/>
              </w:rPr>
              <w:t>(</w:t>
            </w:r>
            <w:r w:rsidR="00F471BA" w:rsidRPr="00CC5341">
              <w:rPr>
                <w:b/>
                <w:spacing w:val="-4"/>
                <w:sz w:val="22"/>
                <w:szCs w:val="22"/>
              </w:rPr>
              <w:t xml:space="preserve">четырнадцать </w:t>
            </w:r>
            <w:r w:rsidR="005B03AA" w:rsidRPr="00CC5341">
              <w:rPr>
                <w:b/>
                <w:spacing w:val="-4"/>
                <w:sz w:val="22"/>
                <w:szCs w:val="22"/>
              </w:rPr>
              <w:t xml:space="preserve">тысяч </w:t>
            </w:r>
            <w:r w:rsidR="00144C30" w:rsidRPr="00CC5341">
              <w:rPr>
                <w:b/>
                <w:spacing w:val="-4"/>
                <w:sz w:val="22"/>
                <w:szCs w:val="22"/>
              </w:rPr>
              <w:t xml:space="preserve">сто </w:t>
            </w:r>
            <w:r w:rsidR="00F471BA" w:rsidRPr="00CC5341">
              <w:rPr>
                <w:b/>
                <w:spacing w:val="-4"/>
                <w:sz w:val="22"/>
                <w:szCs w:val="22"/>
              </w:rPr>
              <w:t>тридцать два</w:t>
            </w:r>
            <w:r w:rsidR="005D57F7" w:rsidRPr="00CC5341">
              <w:rPr>
                <w:b/>
                <w:spacing w:val="-4"/>
                <w:sz w:val="22"/>
                <w:szCs w:val="22"/>
              </w:rPr>
              <w:t>)</w:t>
            </w:r>
            <w:r w:rsidR="00C70A4F" w:rsidRPr="00CC5341">
              <w:rPr>
                <w:b/>
                <w:spacing w:val="-4"/>
                <w:sz w:val="22"/>
                <w:szCs w:val="22"/>
              </w:rPr>
              <w:t xml:space="preserve"> руб</w:t>
            </w:r>
            <w:r w:rsidR="00944769" w:rsidRPr="00CC5341">
              <w:rPr>
                <w:b/>
                <w:spacing w:val="-4"/>
                <w:sz w:val="22"/>
                <w:szCs w:val="22"/>
              </w:rPr>
              <w:t>.</w:t>
            </w:r>
            <w:r w:rsidR="00D15A2C" w:rsidRPr="00CC5341">
              <w:rPr>
                <w:b/>
                <w:spacing w:val="-4"/>
                <w:sz w:val="22"/>
                <w:szCs w:val="22"/>
              </w:rPr>
              <w:t xml:space="preserve"> 00</w:t>
            </w:r>
            <w:r w:rsidR="00C70A4F" w:rsidRPr="00CC5341">
              <w:rPr>
                <w:b/>
                <w:spacing w:val="-4"/>
                <w:sz w:val="22"/>
                <w:szCs w:val="22"/>
              </w:rPr>
              <w:t xml:space="preserve"> коп</w:t>
            </w:r>
            <w:proofErr w:type="gramStart"/>
            <w:r w:rsidR="00C70A4F" w:rsidRPr="00CC5341">
              <w:rPr>
                <w:b/>
                <w:spacing w:val="-4"/>
                <w:sz w:val="22"/>
                <w:szCs w:val="22"/>
              </w:rPr>
              <w:t>.</w:t>
            </w:r>
            <w:proofErr w:type="gramEnd"/>
            <w:r w:rsidR="005D57F7" w:rsidRPr="00CC5341">
              <w:rPr>
                <w:b/>
                <w:spacing w:val="-4"/>
                <w:sz w:val="22"/>
                <w:szCs w:val="22"/>
              </w:rPr>
              <w:t xml:space="preserve"> (</w:t>
            </w:r>
            <w:proofErr w:type="gramStart"/>
            <w:r w:rsidR="005D57F7" w:rsidRPr="00CC5341">
              <w:rPr>
                <w:b/>
                <w:spacing w:val="-4"/>
                <w:sz w:val="22"/>
                <w:szCs w:val="22"/>
              </w:rPr>
              <w:t>в</w:t>
            </w:r>
            <w:proofErr w:type="gramEnd"/>
            <w:r w:rsidR="005D57F7" w:rsidRPr="00CC5341">
              <w:rPr>
                <w:b/>
                <w:spacing w:val="-4"/>
                <w:sz w:val="22"/>
                <w:szCs w:val="22"/>
              </w:rPr>
              <w:t xml:space="preserve"> том </w:t>
            </w:r>
            <w:r w:rsidR="00F6418E" w:rsidRPr="00CC5341">
              <w:rPr>
                <w:b/>
                <w:spacing w:val="-4"/>
                <w:sz w:val="22"/>
                <w:szCs w:val="22"/>
              </w:rPr>
              <w:t>числе НДС по ставке 20%</w:t>
            </w:r>
            <w:r w:rsidR="006A063B" w:rsidRPr="00CC5341">
              <w:rPr>
                <w:b/>
                <w:spacing w:val="-4"/>
                <w:sz w:val="22"/>
                <w:szCs w:val="22"/>
              </w:rPr>
              <w:t xml:space="preserve"> </w:t>
            </w:r>
            <w:r w:rsidR="00F471BA" w:rsidRPr="00CC5341">
              <w:rPr>
                <w:b/>
                <w:spacing w:val="-4"/>
                <w:sz w:val="22"/>
                <w:szCs w:val="22"/>
              </w:rPr>
              <w:t>2355</w:t>
            </w:r>
            <w:r w:rsidR="006A063B" w:rsidRPr="00CC5341">
              <w:rPr>
                <w:b/>
                <w:spacing w:val="-4"/>
                <w:sz w:val="22"/>
                <w:szCs w:val="22"/>
              </w:rPr>
              <w:t>,</w:t>
            </w:r>
            <w:r w:rsidR="00F471BA" w:rsidRPr="00CC5341">
              <w:rPr>
                <w:b/>
                <w:spacing w:val="-4"/>
                <w:sz w:val="22"/>
                <w:szCs w:val="22"/>
              </w:rPr>
              <w:t>3</w:t>
            </w:r>
            <w:r w:rsidR="006A063B" w:rsidRPr="00CC5341">
              <w:rPr>
                <w:b/>
                <w:spacing w:val="-4"/>
                <w:sz w:val="22"/>
                <w:szCs w:val="22"/>
              </w:rPr>
              <w:t>3 руб.</w:t>
            </w:r>
            <w:r w:rsidR="00144C30" w:rsidRPr="00CC5341">
              <w:rPr>
                <w:b/>
                <w:spacing w:val="-4"/>
                <w:sz w:val="22"/>
                <w:szCs w:val="22"/>
              </w:rPr>
              <w:t>).</w:t>
            </w:r>
          </w:p>
          <w:p w:rsidR="002803D9" w:rsidRPr="002803D9" w:rsidRDefault="002803D9" w:rsidP="00A921BA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color w:val="000000"/>
                <w:spacing w:val="-4"/>
                <w:sz w:val="22"/>
                <w:szCs w:val="22"/>
              </w:rPr>
              <w:t xml:space="preserve">- </w:t>
            </w:r>
            <w:r w:rsidRPr="00ED16C7">
              <w:rPr>
                <w:color w:val="000000"/>
                <w:spacing w:val="-4"/>
                <w:sz w:val="22"/>
                <w:szCs w:val="22"/>
              </w:rPr>
              <w:t>Победителем признается участник, предложивший максимальную цену, полученную по следующей формуле: стоимость лома минус стоимость затрат на работы по демонтажу, разбору и разделу, утилизации Объекта (Цена договора).</w:t>
            </w:r>
          </w:p>
          <w:p w:rsidR="00E67FC9" w:rsidRPr="00DD2427" w:rsidRDefault="00B9309A" w:rsidP="0047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D2427">
              <w:rPr>
                <w:sz w:val="22"/>
                <w:szCs w:val="22"/>
                <w:lang w:eastAsia="ru-RU"/>
              </w:rPr>
              <w:t>Продавец</w:t>
            </w:r>
            <w:r w:rsidR="00E67FC9" w:rsidRPr="00DD2427">
              <w:rPr>
                <w:sz w:val="22"/>
                <w:szCs w:val="22"/>
                <w:lang w:eastAsia="ru-RU"/>
              </w:rPr>
              <w:t xml:space="preserve"> вправе на любом этапе отказаться от проведения запроса коммерческих предложений и от заключения договора, </w:t>
            </w:r>
            <w:proofErr w:type="gramStart"/>
            <w:r w:rsidR="00E67FC9" w:rsidRPr="00DD2427">
              <w:rPr>
                <w:sz w:val="22"/>
                <w:szCs w:val="22"/>
                <w:lang w:eastAsia="ru-RU"/>
              </w:rPr>
              <w:t>разместив сообщение</w:t>
            </w:r>
            <w:proofErr w:type="gramEnd"/>
            <w:r w:rsidR="00E67FC9" w:rsidRPr="00DD2427">
              <w:rPr>
                <w:sz w:val="22"/>
                <w:szCs w:val="22"/>
                <w:lang w:eastAsia="ru-RU"/>
              </w:rPr>
              <w:t xml:space="preserve"> об этом на </w:t>
            </w:r>
            <w:r w:rsidR="00C31E49" w:rsidRPr="00DD2427">
              <w:rPr>
                <w:sz w:val="22"/>
                <w:szCs w:val="22"/>
                <w:lang w:eastAsia="ru-RU"/>
              </w:rPr>
              <w:t xml:space="preserve">своем официальном сайте </w:t>
            </w:r>
            <w:r w:rsidR="00C31E49" w:rsidRPr="00261256">
              <w:rPr>
                <w:sz w:val="22"/>
                <w:szCs w:val="22"/>
                <w:lang w:eastAsia="ru-RU"/>
              </w:rPr>
              <w:t>по адресу</w:t>
            </w:r>
            <w:r w:rsidR="00261256">
              <w:rPr>
                <w:sz w:val="22"/>
                <w:szCs w:val="22"/>
                <w:lang w:eastAsia="ru-RU"/>
              </w:rPr>
              <w:t>,</w:t>
            </w:r>
            <w:r w:rsidR="00C31E49" w:rsidRPr="00261256">
              <w:rPr>
                <w:sz w:val="22"/>
                <w:szCs w:val="22"/>
                <w:lang w:eastAsia="ru-RU"/>
              </w:rPr>
              <w:t xml:space="preserve"> указанному в п. 1 настоящего изв</w:t>
            </w:r>
            <w:r w:rsidR="00261256">
              <w:rPr>
                <w:sz w:val="22"/>
                <w:szCs w:val="22"/>
                <w:lang w:eastAsia="ru-RU"/>
              </w:rPr>
              <w:t>ещения.</w:t>
            </w:r>
          </w:p>
          <w:p w:rsidR="00D667F3" w:rsidRPr="00DD2427" w:rsidRDefault="00E67FC9" w:rsidP="00B93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D2427">
              <w:rPr>
                <w:sz w:val="22"/>
                <w:szCs w:val="22"/>
                <w:lang w:eastAsia="ru-RU"/>
              </w:rPr>
              <w:t xml:space="preserve">При отказе </w:t>
            </w:r>
            <w:r w:rsidR="00C31E49" w:rsidRPr="00DD2427">
              <w:rPr>
                <w:sz w:val="22"/>
                <w:szCs w:val="22"/>
                <w:lang w:eastAsia="ru-RU"/>
              </w:rPr>
              <w:t xml:space="preserve">от проведения запроса коммерческих предложений и от заключения договора </w:t>
            </w:r>
            <w:r w:rsidR="00B9309A" w:rsidRPr="00DD2427">
              <w:rPr>
                <w:sz w:val="22"/>
                <w:szCs w:val="22"/>
                <w:lang w:eastAsia="ru-RU"/>
              </w:rPr>
              <w:t>Продавец</w:t>
            </w:r>
            <w:r w:rsidRPr="00DD2427">
              <w:rPr>
                <w:sz w:val="22"/>
                <w:szCs w:val="22"/>
                <w:lang w:eastAsia="ru-RU"/>
              </w:rPr>
              <w:t xml:space="preserve"> не возмещает участникам </w:t>
            </w:r>
            <w:r w:rsidR="0008766B" w:rsidRPr="00DD2427">
              <w:rPr>
                <w:rFonts w:eastAsia="Calibri"/>
                <w:sz w:val="22"/>
                <w:szCs w:val="22"/>
                <w:lang w:eastAsia="ru-RU"/>
              </w:rPr>
              <w:t>запроса коммерческих предложений</w:t>
            </w:r>
            <w:r w:rsidRPr="00DD2427">
              <w:rPr>
                <w:sz w:val="22"/>
                <w:szCs w:val="22"/>
                <w:lang w:eastAsia="ru-RU"/>
              </w:rPr>
              <w:t xml:space="preserve"> понесенный ими реальный ущерб, упущенную выгоду, расходы и любые другие издержки, связанные с подготовкой к участию и участием в запросе коммерческих предложений.</w:t>
            </w:r>
          </w:p>
          <w:p w:rsidR="00897C7F" w:rsidRPr="00DD2427" w:rsidRDefault="00897C7F" w:rsidP="00897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D2427">
              <w:rPr>
                <w:sz w:val="22"/>
                <w:szCs w:val="22"/>
                <w:lang w:eastAsia="ru-RU"/>
              </w:rPr>
              <w:t xml:space="preserve">Участник должен </w:t>
            </w:r>
            <w:r w:rsidRPr="00DD2427">
              <w:rPr>
                <w:rFonts w:eastAsia="Calibri"/>
                <w:sz w:val="22"/>
                <w:szCs w:val="22"/>
                <w:lang w:eastAsia="ru-RU"/>
              </w:rPr>
              <w:t>обладать необходимыми документами, в том числе лицензиями, предусмотренными действующим законодательством Российской Федерации, разрешающими утилизацию соответствующего имущества, сбор и приобретени</w:t>
            </w:r>
            <w:r w:rsidR="00261256">
              <w:rPr>
                <w:rFonts w:eastAsia="Calibri"/>
                <w:sz w:val="22"/>
                <w:szCs w:val="22"/>
                <w:lang w:eastAsia="ru-RU"/>
              </w:rPr>
              <w:t>е</w:t>
            </w:r>
            <w:r w:rsidRPr="00DD2427">
              <w:rPr>
                <w:rFonts w:eastAsia="Calibri"/>
                <w:sz w:val="22"/>
                <w:szCs w:val="22"/>
                <w:lang w:eastAsia="ru-RU"/>
              </w:rPr>
              <w:t xml:space="preserve"> лома металлов.</w:t>
            </w:r>
          </w:p>
          <w:p w:rsidR="003F47A2" w:rsidRPr="00DD2427" w:rsidRDefault="003F47A2" w:rsidP="003F47A2">
            <w:pPr>
              <w:pStyle w:val="a9"/>
              <w:widowControl w:val="0"/>
              <w:tabs>
                <w:tab w:val="left" w:pos="993"/>
              </w:tabs>
              <w:ind w:left="0" w:firstLine="426"/>
              <w:jc w:val="both"/>
              <w:rPr>
                <w:rStyle w:val="FontStyle12"/>
              </w:rPr>
            </w:pPr>
            <w:r w:rsidRPr="00DD2427">
              <w:rPr>
                <w:rStyle w:val="FontStyle12"/>
              </w:rPr>
              <w:t>Участник должен организовать работу следующих информационных систем и предоставить доступ к ним уполномоченным лицам Продавца:</w:t>
            </w:r>
          </w:p>
          <w:p w:rsidR="003F47A2" w:rsidRPr="00DD2427" w:rsidRDefault="003F47A2" w:rsidP="003F47A2">
            <w:pPr>
              <w:pStyle w:val="Style2"/>
              <w:tabs>
                <w:tab w:val="left" w:pos="993"/>
              </w:tabs>
              <w:ind w:firstLine="426"/>
              <w:jc w:val="both"/>
              <w:rPr>
                <w:rStyle w:val="FontStyle11"/>
                <w:b w:val="0"/>
                <w:u w:val="single"/>
              </w:rPr>
            </w:pPr>
            <w:r w:rsidRPr="00DD2427">
              <w:rPr>
                <w:rStyle w:val="FontStyle11"/>
                <w:b w:val="0"/>
                <w:u w:val="single"/>
              </w:rPr>
              <w:t>1) Система видеонаблюдения.</w:t>
            </w:r>
          </w:p>
          <w:p w:rsidR="003F47A2" w:rsidRPr="00DD2427" w:rsidRDefault="003F47A2" w:rsidP="003F47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426"/>
              <w:jc w:val="both"/>
              <w:rPr>
                <w:rStyle w:val="FontStyle12"/>
              </w:rPr>
            </w:pPr>
            <w:r w:rsidRPr="00DD2427">
              <w:rPr>
                <w:rStyle w:val="FontStyle12"/>
              </w:rPr>
              <w:t xml:space="preserve">Данная система должна позволять </w:t>
            </w:r>
            <w:r w:rsidR="00145B73">
              <w:rPr>
                <w:rStyle w:val="FontStyle12"/>
              </w:rPr>
              <w:t>визуально проконтролировать все</w:t>
            </w:r>
            <w:r w:rsidRPr="00DD2427">
              <w:rPr>
                <w:rStyle w:val="FontStyle12"/>
              </w:rPr>
              <w:t xml:space="preserve"> этапы работ производимых Участником начиная с работ на объекте </w:t>
            </w:r>
            <w:r w:rsidRPr="00ED16C7">
              <w:rPr>
                <w:rStyle w:val="FontStyle12"/>
              </w:rPr>
              <w:t>П</w:t>
            </w:r>
            <w:r w:rsidR="005E1043">
              <w:rPr>
                <w:rStyle w:val="FontStyle12"/>
              </w:rPr>
              <w:t>окупателя</w:t>
            </w:r>
            <w:r w:rsidRPr="00DD2427">
              <w:rPr>
                <w:rStyle w:val="FontStyle12"/>
              </w:rPr>
              <w:t xml:space="preserve"> (демонтаж, складирование, вывоз) заканчивая приемкой, </w:t>
            </w:r>
            <w:r w:rsidRPr="00DD2427">
              <w:rPr>
                <w:rStyle w:val="FontStyle12"/>
              </w:rPr>
              <w:lastRenderedPageBreak/>
              <w:t>сортировкой и переработкой сырья Покупател</w:t>
            </w:r>
            <w:r w:rsidR="00E75216" w:rsidRPr="00ED16C7">
              <w:rPr>
                <w:rStyle w:val="FontStyle12"/>
              </w:rPr>
              <w:t>ем</w:t>
            </w:r>
            <w:r w:rsidRPr="00DD2427">
              <w:rPr>
                <w:rStyle w:val="FontStyle12"/>
              </w:rPr>
              <w:t xml:space="preserve"> на производственной площадке. Необходима возможность сверять показания весового оборудования с данными внесенными в систему документооборота по каждой отдельной машине. </w:t>
            </w:r>
            <w:r w:rsidR="00145B73">
              <w:rPr>
                <w:rStyle w:val="FontStyle12"/>
              </w:rPr>
              <w:t xml:space="preserve">Для этого обязательно наличие </w:t>
            </w:r>
            <w:r w:rsidRPr="00DD2427">
              <w:rPr>
                <w:rStyle w:val="FontStyle12"/>
              </w:rPr>
              <w:t>камер   видеонаблюдения за терминалами автомобильных и платформенных весов и системы распознавания автомобильных номеров. Минимальная глубина архива данных видеонаблюдения - 2 м</w:t>
            </w:r>
            <w:r w:rsidR="00ED16C7">
              <w:rPr>
                <w:rStyle w:val="FontStyle12"/>
              </w:rPr>
              <w:t>есяца. Уполномоченным   лицам</w:t>
            </w:r>
            <w:r w:rsidR="00E90BB4" w:rsidRPr="00E90BB4">
              <w:rPr>
                <w:rStyle w:val="FontStyle12"/>
              </w:rPr>
              <w:t xml:space="preserve"> </w:t>
            </w:r>
            <w:r w:rsidR="00E90BB4" w:rsidRPr="00ED16C7">
              <w:rPr>
                <w:rStyle w:val="FontStyle12"/>
              </w:rPr>
              <w:t>Продавца</w:t>
            </w:r>
            <w:r w:rsidR="00145B73" w:rsidRPr="00E90BB4">
              <w:rPr>
                <w:rStyle w:val="FontStyle12"/>
              </w:rPr>
              <w:t xml:space="preserve"> </w:t>
            </w:r>
            <w:r w:rsidRPr="00DD2427">
              <w:rPr>
                <w:rStyle w:val="FontStyle12"/>
              </w:rPr>
              <w:t>должен быть передан доступ к данной системе с возможностью круглосуточного просмотра изображения с камер в режиме «</w:t>
            </w:r>
            <w:proofErr w:type="spellStart"/>
            <w:r w:rsidRPr="00DD2427">
              <w:rPr>
                <w:rStyle w:val="FontStyle12"/>
              </w:rPr>
              <w:t>он-лайн</w:t>
            </w:r>
            <w:proofErr w:type="spellEnd"/>
            <w:r w:rsidRPr="00DD2427">
              <w:rPr>
                <w:rStyle w:val="FontStyle12"/>
              </w:rPr>
              <w:t>», управления поворотными (</w:t>
            </w:r>
            <w:r w:rsidRPr="00DD2427">
              <w:rPr>
                <w:rStyle w:val="FontStyle12"/>
                <w:lang w:val="en-US"/>
              </w:rPr>
              <w:t>PTZ</w:t>
            </w:r>
            <w:r w:rsidRPr="00DD2427">
              <w:rPr>
                <w:rStyle w:val="FontStyle12"/>
              </w:rPr>
              <w:t>) камерами, просмотра архива.</w:t>
            </w:r>
          </w:p>
          <w:p w:rsidR="003F47A2" w:rsidRPr="00DD2427" w:rsidRDefault="003F47A2" w:rsidP="003F47A2">
            <w:pPr>
              <w:pStyle w:val="Style5"/>
              <w:tabs>
                <w:tab w:val="left" w:pos="993"/>
              </w:tabs>
              <w:ind w:firstLine="426"/>
              <w:rPr>
                <w:rStyle w:val="FontStyle11"/>
                <w:b w:val="0"/>
                <w:u w:val="single"/>
              </w:rPr>
            </w:pPr>
            <w:r w:rsidRPr="00DD2427">
              <w:rPr>
                <w:rStyle w:val="FontStyle11"/>
                <w:b w:val="0"/>
                <w:u w:val="single"/>
              </w:rPr>
              <w:t>2) Система электронного документооборота.</w:t>
            </w:r>
          </w:p>
          <w:p w:rsidR="003F47A2" w:rsidRPr="00DD2427" w:rsidRDefault="003F47A2" w:rsidP="003F47A2">
            <w:pPr>
              <w:pStyle w:val="Style6"/>
              <w:tabs>
                <w:tab w:val="left" w:pos="993"/>
              </w:tabs>
              <w:spacing w:line="240" w:lineRule="auto"/>
              <w:ind w:firstLine="426"/>
              <w:rPr>
                <w:rStyle w:val="FontStyle12"/>
              </w:rPr>
            </w:pPr>
            <w:r w:rsidRPr="00DD2427">
              <w:rPr>
                <w:rStyle w:val="FontStyle12"/>
              </w:rPr>
              <w:t>Данная система должна позволять вести учет всех производственных процессов происходящих на площадке Участника (поступления сырья, его сортировки и переработки). Система должна быть подключена к весовому оборудованию и позволять автоматически производить оформление основных первичных документов (Акт отвеса, ПСА) без влияния «человеческого фактора» - напрямую получая данные с весового оборудования.</w:t>
            </w:r>
          </w:p>
          <w:p w:rsidR="003F47A2" w:rsidRPr="00DD2427" w:rsidRDefault="003F47A2" w:rsidP="003F47A2">
            <w:pPr>
              <w:pStyle w:val="Style6"/>
              <w:tabs>
                <w:tab w:val="left" w:pos="993"/>
              </w:tabs>
              <w:spacing w:line="240" w:lineRule="auto"/>
              <w:ind w:firstLine="426"/>
              <w:rPr>
                <w:rStyle w:val="FontStyle12"/>
                <w:spacing w:val="-4"/>
              </w:rPr>
            </w:pPr>
            <w:r w:rsidRPr="00DD2427">
              <w:rPr>
                <w:rStyle w:val="FontStyle12"/>
                <w:spacing w:val="-4"/>
              </w:rPr>
              <w:t xml:space="preserve">Уполномоченным лицам </w:t>
            </w:r>
            <w:r w:rsidR="00493DAC" w:rsidRPr="00ED16C7">
              <w:rPr>
                <w:rStyle w:val="FontStyle12"/>
                <w:spacing w:val="-4"/>
              </w:rPr>
              <w:t>Продавца</w:t>
            </w:r>
            <w:r w:rsidRPr="00493DAC">
              <w:rPr>
                <w:rStyle w:val="FontStyle12"/>
                <w:spacing w:val="-4"/>
              </w:rPr>
              <w:t xml:space="preserve"> должен быть передан доступ к данной системе, с возможностью просмотра и контроля оформления документ</w:t>
            </w:r>
            <w:r w:rsidR="00DD2427" w:rsidRPr="00493DAC">
              <w:rPr>
                <w:rStyle w:val="FontStyle12"/>
                <w:spacing w:val="-4"/>
              </w:rPr>
              <w:t xml:space="preserve">ов, касающихся сырья </w:t>
            </w:r>
            <w:r w:rsidR="00493DAC" w:rsidRPr="00ED16C7">
              <w:rPr>
                <w:rStyle w:val="FontStyle12"/>
                <w:spacing w:val="-4"/>
              </w:rPr>
              <w:t>Продавца</w:t>
            </w:r>
            <w:r w:rsidR="00DD2427" w:rsidRPr="00DD2427">
              <w:rPr>
                <w:rStyle w:val="FontStyle12"/>
                <w:spacing w:val="-4"/>
              </w:rPr>
              <w:t>.</w:t>
            </w:r>
          </w:p>
          <w:p w:rsidR="003F47A2" w:rsidRPr="00DD2427" w:rsidRDefault="003F47A2" w:rsidP="003F47A2">
            <w:pPr>
              <w:pStyle w:val="Style6"/>
              <w:tabs>
                <w:tab w:val="left" w:pos="993"/>
              </w:tabs>
              <w:spacing w:line="240" w:lineRule="auto"/>
              <w:ind w:firstLine="426"/>
              <w:rPr>
                <w:rStyle w:val="FontStyle12"/>
              </w:rPr>
            </w:pPr>
            <w:r w:rsidRPr="00DD2427">
              <w:rPr>
                <w:rStyle w:val="FontStyle11"/>
                <w:b w:val="0"/>
                <w:u w:val="single"/>
              </w:rPr>
              <w:t>3) Система слежения за автотранспортом.</w:t>
            </w:r>
            <w:r w:rsidRPr="00DD2427">
              <w:rPr>
                <w:rStyle w:val="FontStyle11"/>
                <w:b w:val="0"/>
              </w:rPr>
              <w:t xml:space="preserve"> </w:t>
            </w:r>
          </w:p>
          <w:p w:rsidR="003F47A2" w:rsidRPr="00DD2427" w:rsidRDefault="003F47A2" w:rsidP="003F47A2">
            <w:pPr>
              <w:pStyle w:val="Style6"/>
              <w:tabs>
                <w:tab w:val="left" w:pos="993"/>
              </w:tabs>
              <w:spacing w:line="240" w:lineRule="auto"/>
              <w:ind w:firstLine="426"/>
              <w:rPr>
                <w:rStyle w:val="FontStyle12"/>
              </w:rPr>
            </w:pPr>
            <w:r w:rsidRPr="00DD2427">
              <w:rPr>
                <w:rStyle w:val="FontStyle12"/>
              </w:rPr>
              <w:t xml:space="preserve">Для </w:t>
            </w:r>
            <w:proofErr w:type="gramStart"/>
            <w:r w:rsidRPr="00DD2427">
              <w:rPr>
                <w:rStyle w:val="FontStyle12"/>
              </w:rPr>
              <w:t>контроля за</w:t>
            </w:r>
            <w:proofErr w:type="gramEnd"/>
            <w:r w:rsidRPr="00DD2427">
              <w:rPr>
                <w:rStyle w:val="FontStyle12"/>
              </w:rPr>
              <w:t xml:space="preserve"> перемещением сырья между объектом </w:t>
            </w:r>
            <w:r w:rsidR="00D84D9E" w:rsidRPr="00ED16C7">
              <w:rPr>
                <w:rStyle w:val="FontStyle12"/>
              </w:rPr>
              <w:t>Продавца</w:t>
            </w:r>
            <w:r w:rsidRPr="00DD2427">
              <w:rPr>
                <w:rStyle w:val="FontStyle12"/>
              </w:rPr>
              <w:t xml:space="preserve"> и производственными площадками Участника необходимо наличие системы слежения за </w:t>
            </w:r>
            <w:proofErr w:type="spellStart"/>
            <w:r w:rsidRPr="00DD2427">
              <w:rPr>
                <w:rStyle w:val="FontStyle12"/>
              </w:rPr>
              <w:t>геопозицией</w:t>
            </w:r>
            <w:proofErr w:type="spellEnd"/>
            <w:r w:rsidRPr="00DD2427">
              <w:rPr>
                <w:rStyle w:val="FontStyle12"/>
              </w:rPr>
              <w:t xml:space="preserve"> (ГЛОНАСС/</w:t>
            </w:r>
            <w:r w:rsidRPr="00DD2427">
              <w:rPr>
                <w:rStyle w:val="FontStyle12"/>
                <w:lang w:val="en-US"/>
              </w:rPr>
              <w:t>GPS</w:t>
            </w:r>
            <w:r w:rsidRPr="00DD2427">
              <w:rPr>
                <w:rStyle w:val="FontStyle12"/>
              </w:rPr>
              <w:t xml:space="preserve">) транспортных средств осуществляющих перемещение. Система должна иметь архив данных не менее 3 </w:t>
            </w:r>
            <w:r w:rsidR="00145B73">
              <w:rPr>
                <w:rStyle w:val="FontStyle12"/>
              </w:rPr>
              <w:t xml:space="preserve">(трех) </w:t>
            </w:r>
            <w:r w:rsidRPr="00DD2427">
              <w:rPr>
                <w:rStyle w:val="FontStyle12"/>
              </w:rPr>
              <w:t>месяцев.</w:t>
            </w:r>
          </w:p>
          <w:p w:rsidR="003F47A2" w:rsidRPr="00DD2427" w:rsidRDefault="003F47A2" w:rsidP="00E84E3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</w:rPr>
            </w:pPr>
            <w:r w:rsidRPr="00DD2427">
              <w:rPr>
                <w:rStyle w:val="FontStyle12"/>
              </w:rPr>
              <w:t xml:space="preserve">Уполномоченным лицам </w:t>
            </w:r>
            <w:r w:rsidR="00571E0E" w:rsidRPr="00ED16C7">
              <w:rPr>
                <w:rStyle w:val="FontStyle12"/>
              </w:rPr>
              <w:t>Продавца</w:t>
            </w:r>
            <w:r w:rsidR="00571E0E">
              <w:rPr>
                <w:rStyle w:val="FontStyle12"/>
              </w:rPr>
              <w:t xml:space="preserve"> </w:t>
            </w:r>
            <w:r w:rsidRPr="00DD2427">
              <w:rPr>
                <w:rStyle w:val="FontStyle12"/>
              </w:rPr>
              <w:t xml:space="preserve">должен быть передан доступ к интерфейсу мониторинга с возможностью </w:t>
            </w:r>
            <w:proofErr w:type="gramStart"/>
            <w:r w:rsidRPr="00DD2427">
              <w:rPr>
                <w:rStyle w:val="FontStyle12"/>
              </w:rPr>
              <w:t>построения подробного трека перемещений автотранспорта Участника</w:t>
            </w:r>
            <w:proofErr w:type="gramEnd"/>
            <w:r w:rsidRPr="00DD2427">
              <w:rPr>
                <w:rStyle w:val="FontStyle12"/>
              </w:rPr>
              <w:t xml:space="preserve"> в пространстве и времени, привязанного к общераспространенным растровым или векторным картам местности.</w:t>
            </w:r>
          </w:p>
        </w:tc>
      </w:tr>
      <w:tr w:rsidR="00944769" w:rsidRPr="00D667F3" w:rsidTr="00D20916">
        <w:trPr>
          <w:trHeight w:val="785"/>
        </w:trPr>
        <w:tc>
          <w:tcPr>
            <w:tcW w:w="421" w:type="dxa"/>
          </w:tcPr>
          <w:p w:rsidR="00944769" w:rsidRDefault="0094476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815" w:type="dxa"/>
          </w:tcPr>
          <w:p w:rsidR="00944769" w:rsidRPr="00820ABF" w:rsidRDefault="00944769" w:rsidP="0094476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20ABF">
              <w:rPr>
                <w:rFonts w:eastAsia="Calibri"/>
                <w:sz w:val="22"/>
                <w:szCs w:val="22"/>
                <w:lang w:eastAsia="en-US"/>
              </w:rPr>
              <w:t>Местонахождение</w:t>
            </w:r>
          </w:p>
          <w:p w:rsidR="00944769" w:rsidRPr="00820ABF" w:rsidRDefault="00477A17" w:rsidP="0094476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20ABF">
              <w:rPr>
                <w:rFonts w:eastAsia="Calibri"/>
                <w:sz w:val="22"/>
                <w:szCs w:val="22"/>
                <w:lang w:eastAsia="en-US"/>
              </w:rPr>
              <w:t>Объекта</w:t>
            </w:r>
            <w:r w:rsidR="00944769" w:rsidRPr="00820ABF">
              <w:rPr>
                <w:rFonts w:eastAsia="Calibri"/>
                <w:sz w:val="22"/>
                <w:szCs w:val="22"/>
                <w:lang w:eastAsia="en-US"/>
              </w:rPr>
              <w:t>, сроки и</w:t>
            </w:r>
            <w:r w:rsidRPr="00820ABF">
              <w:rPr>
                <w:rFonts w:eastAsia="Calibri"/>
                <w:sz w:val="22"/>
                <w:szCs w:val="22"/>
                <w:lang w:eastAsia="en-US"/>
              </w:rPr>
              <w:t xml:space="preserve"> время о</w:t>
            </w:r>
            <w:r w:rsidR="00944769" w:rsidRPr="00820ABF">
              <w:rPr>
                <w:rFonts w:eastAsia="Calibri"/>
                <w:sz w:val="22"/>
                <w:szCs w:val="22"/>
                <w:lang w:eastAsia="en-US"/>
              </w:rPr>
              <w:t>знакомления</w:t>
            </w:r>
          </w:p>
          <w:p w:rsidR="00944769" w:rsidRPr="00820ABF" w:rsidRDefault="00944769" w:rsidP="009447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5" w:type="dxa"/>
          </w:tcPr>
          <w:p w:rsidR="00944769" w:rsidRPr="00820ABF" w:rsidRDefault="00944769" w:rsidP="00882DA1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820ABF">
              <w:rPr>
                <w:rFonts w:eastAsia="Calibri"/>
                <w:sz w:val="22"/>
                <w:szCs w:val="22"/>
                <w:lang w:eastAsia="en-US"/>
              </w:rPr>
              <w:t xml:space="preserve">Местонахождение </w:t>
            </w:r>
            <w:r w:rsidR="00477A17" w:rsidRPr="00820ABF">
              <w:rPr>
                <w:rFonts w:eastAsia="Calibri"/>
                <w:sz w:val="22"/>
                <w:szCs w:val="22"/>
                <w:lang w:eastAsia="en-US"/>
              </w:rPr>
              <w:t>Объекта</w:t>
            </w:r>
            <w:r w:rsidRPr="00820ABF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="00F551EB" w:rsidRPr="00820A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82DA1" w:rsidRPr="00820ABF">
              <w:rPr>
                <w:sz w:val="22"/>
                <w:szCs w:val="22"/>
                <w:shd w:val="clear" w:color="auto" w:fill="FFFFFF"/>
              </w:rPr>
              <w:t xml:space="preserve">Россия, </w:t>
            </w:r>
            <w:r w:rsidR="00841EF0" w:rsidRPr="00820ABF">
              <w:rPr>
                <w:sz w:val="22"/>
                <w:szCs w:val="22"/>
                <w:shd w:val="clear" w:color="auto" w:fill="FFFFFF"/>
              </w:rPr>
              <w:t xml:space="preserve">Вологодская обл., </w:t>
            </w:r>
            <w:r w:rsidR="00306C41" w:rsidRPr="00820ABF">
              <w:rPr>
                <w:sz w:val="22"/>
                <w:szCs w:val="22"/>
                <w:shd w:val="clear" w:color="auto" w:fill="FFFFFF"/>
              </w:rPr>
              <w:t>г. Вытегра</w:t>
            </w:r>
          </w:p>
          <w:p w:rsidR="00462D39" w:rsidRPr="00820ABF" w:rsidRDefault="00944769" w:rsidP="00AE355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20ABF">
              <w:rPr>
                <w:rFonts w:eastAsia="Calibri"/>
                <w:sz w:val="22"/>
                <w:szCs w:val="22"/>
                <w:lang w:eastAsia="en-US"/>
              </w:rPr>
              <w:t xml:space="preserve">Организация проведения осмотра </w:t>
            </w:r>
            <w:r w:rsidR="00F551EB" w:rsidRPr="00820ABF">
              <w:rPr>
                <w:rFonts w:eastAsia="Calibri"/>
                <w:sz w:val="22"/>
                <w:szCs w:val="22"/>
                <w:lang w:eastAsia="en-US"/>
              </w:rPr>
              <w:t>Объекта</w:t>
            </w:r>
            <w:r w:rsidRPr="00820ABF">
              <w:rPr>
                <w:rFonts w:eastAsia="Calibri"/>
                <w:sz w:val="22"/>
                <w:szCs w:val="22"/>
                <w:lang w:eastAsia="en-US"/>
              </w:rPr>
              <w:t xml:space="preserve"> осуществляется по</w:t>
            </w:r>
            <w:r w:rsidR="00AE355D" w:rsidRPr="00820A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20ABF">
              <w:rPr>
                <w:rFonts w:eastAsia="Calibri"/>
                <w:sz w:val="22"/>
                <w:szCs w:val="22"/>
                <w:lang w:eastAsia="en-US"/>
              </w:rPr>
              <w:t>предварительной записи по телефону</w:t>
            </w:r>
            <w:r w:rsidR="00013E85" w:rsidRPr="00820ABF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="00013E85" w:rsidRPr="00820A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820ABF">
              <w:rPr>
                <w:rFonts w:eastAsia="Calibri"/>
                <w:b/>
                <w:sz w:val="22"/>
                <w:szCs w:val="22"/>
                <w:lang w:eastAsia="en-US"/>
              </w:rPr>
              <w:t xml:space="preserve">8 (921) </w:t>
            </w:r>
            <w:r w:rsidR="00633AF9">
              <w:rPr>
                <w:rFonts w:eastAsia="Calibri"/>
                <w:b/>
                <w:sz w:val="22"/>
                <w:szCs w:val="22"/>
                <w:lang w:eastAsia="en-US"/>
              </w:rPr>
              <w:t>824-28-04</w:t>
            </w:r>
            <w:r w:rsidR="0051291C" w:rsidRPr="00820ABF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  <w:p w:rsidR="00462D39" w:rsidRPr="00820ABF" w:rsidRDefault="00F551EB" w:rsidP="00462D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20ABF">
              <w:rPr>
                <w:rFonts w:eastAsia="Calibri"/>
                <w:sz w:val="22"/>
                <w:szCs w:val="22"/>
                <w:lang w:eastAsia="en-US"/>
              </w:rPr>
              <w:t xml:space="preserve">Контактное лицо </w:t>
            </w:r>
            <w:r w:rsidR="00462D39" w:rsidRPr="00820ABF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="00013E85" w:rsidRPr="00820A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33AF9">
              <w:rPr>
                <w:rFonts w:eastAsia="Calibri"/>
                <w:b/>
                <w:sz w:val="22"/>
                <w:szCs w:val="22"/>
                <w:lang w:eastAsia="en-US"/>
              </w:rPr>
              <w:t>Данилов Иван Владимирович</w:t>
            </w:r>
            <w:r w:rsidR="00462D39" w:rsidRPr="00820ABF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  <w:p w:rsidR="00944769" w:rsidRPr="00820ABF" w:rsidRDefault="00F551EB" w:rsidP="00462D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20ABF">
              <w:rPr>
                <w:rFonts w:eastAsia="Calibri"/>
                <w:sz w:val="22"/>
                <w:szCs w:val="22"/>
                <w:lang w:eastAsia="en-US"/>
              </w:rPr>
              <w:t xml:space="preserve">Время проведения осмотра </w:t>
            </w:r>
            <w:r w:rsidR="00944769" w:rsidRPr="00820ABF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 w:rsidRPr="00820ABF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944769" w:rsidRPr="00820ABF">
              <w:rPr>
                <w:rFonts w:eastAsia="Calibri"/>
                <w:sz w:val="22"/>
                <w:szCs w:val="22"/>
                <w:lang w:eastAsia="en-US"/>
              </w:rPr>
              <w:t xml:space="preserve"> часов </w:t>
            </w:r>
            <w:r w:rsidRPr="00820ABF">
              <w:rPr>
                <w:rFonts w:eastAsia="Calibri"/>
                <w:sz w:val="22"/>
                <w:szCs w:val="22"/>
                <w:lang w:eastAsia="en-US"/>
              </w:rPr>
              <w:t>00 минут до</w:t>
            </w:r>
            <w:r w:rsidR="00944769" w:rsidRPr="00820A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20ABF">
              <w:rPr>
                <w:rFonts w:eastAsia="Calibri"/>
                <w:sz w:val="22"/>
                <w:szCs w:val="22"/>
                <w:lang w:eastAsia="en-US"/>
              </w:rPr>
              <w:t>16 часов 00 минут</w:t>
            </w:r>
            <w:r w:rsidR="00944769" w:rsidRPr="00820ABF">
              <w:rPr>
                <w:rFonts w:eastAsia="Calibri"/>
                <w:sz w:val="22"/>
                <w:szCs w:val="22"/>
                <w:lang w:eastAsia="en-US"/>
              </w:rPr>
              <w:t xml:space="preserve"> часов</w:t>
            </w:r>
            <w:r w:rsidRPr="00820ABF">
              <w:rPr>
                <w:rFonts w:eastAsia="Calibri"/>
                <w:sz w:val="22"/>
                <w:szCs w:val="22"/>
                <w:lang w:eastAsia="en-US"/>
              </w:rPr>
              <w:t xml:space="preserve"> по московскому времени. Более конкретно дата и время осмотра согласовываются участником с Продавцом по вышеуказанному телефону</w:t>
            </w:r>
            <w:r w:rsidR="00944769" w:rsidRPr="00820AB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D37810" w:rsidRPr="00820ABF" w:rsidRDefault="00D37810" w:rsidP="00462D3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44769" w:rsidRPr="00D667F3" w:rsidTr="00D20916">
        <w:trPr>
          <w:trHeight w:val="785"/>
        </w:trPr>
        <w:tc>
          <w:tcPr>
            <w:tcW w:w="421" w:type="dxa"/>
          </w:tcPr>
          <w:p w:rsidR="00944769" w:rsidRDefault="00944769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5" w:type="dxa"/>
          </w:tcPr>
          <w:p w:rsidR="00277A51" w:rsidRPr="00820ABF" w:rsidRDefault="00277A51" w:rsidP="00277A5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20ABF">
              <w:rPr>
                <w:rFonts w:eastAsia="Calibri"/>
                <w:sz w:val="22"/>
                <w:szCs w:val="22"/>
                <w:lang w:eastAsia="en-US"/>
              </w:rPr>
              <w:t>Дата, время начала и</w:t>
            </w:r>
          </w:p>
          <w:p w:rsidR="00944769" w:rsidRPr="00820ABF" w:rsidRDefault="00277A51" w:rsidP="00277A5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20ABF">
              <w:rPr>
                <w:rFonts w:eastAsia="Calibri"/>
                <w:sz w:val="22"/>
                <w:szCs w:val="22"/>
                <w:lang w:eastAsia="en-US"/>
              </w:rPr>
              <w:t>окончание приема заявок</w:t>
            </w:r>
          </w:p>
        </w:tc>
        <w:tc>
          <w:tcPr>
            <w:tcW w:w="6105" w:type="dxa"/>
          </w:tcPr>
          <w:p w:rsidR="00944769" w:rsidRPr="00CC5341" w:rsidRDefault="00E00CBF" w:rsidP="00A033A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20ABF">
              <w:rPr>
                <w:rFonts w:eastAsia="Calibri"/>
                <w:sz w:val="22"/>
                <w:szCs w:val="22"/>
                <w:lang w:eastAsia="en-US"/>
              </w:rPr>
              <w:t xml:space="preserve">Начало приема заявок: </w:t>
            </w:r>
            <w:r w:rsidR="00CC5341" w:rsidRPr="00CC5341">
              <w:rPr>
                <w:rFonts w:eastAsia="Calibri"/>
                <w:sz w:val="22"/>
                <w:szCs w:val="22"/>
                <w:lang w:eastAsia="en-US"/>
              </w:rPr>
              <w:t>01</w:t>
            </w:r>
            <w:r w:rsidR="00820ABF" w:rsidRPr="00CC5341">
              <w:rPr>
                <w:rFonts w:eastAsia="Calibri"/>
                <w:sz w:val="22"/>
                <w:szCs w:val="22"/>
                <w:lang w:eastAsia="en-US"/>
              </w:rPr>
              <w:t>.0</w:t>
            </w:r>
            <w:r w:rsidR="00CC5341" w:rsidRPr="00CC5341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CC5341">
              <w:rPr>
                <w:rFonts w:eastAsia="Calibri"/>
                <w:sz w:val="22"/>
                <w:szCs w:val="22"/>
                <w:lang w:eastAsia="en-US"/>
              </w:rPr>
              <w:t>.2025</w:t>
            </w:r>
          </w:p>
          <w:p w:rsidR="00944769" w:rsidRPr="00CC5341" w:rsidRDefault="00E00CBF" w:rsidP="00A033A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20ABF">
              <w:rPr>
                <w:rFonts w:eastAsia="Calibri"/>
                <w:sz w:val="22"/>
                <w:szCs w:val="22"/>
                <w:lang w:eastAsia="en-US"/>
              </w:rPr>
              <w:t>Окончание приема заявок:</w:t>
            </w:r>
            <w:r w:rsidR="00820ABF" w:rsidRPr="00CC5341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C5341" w:rsidRPr="00CC5341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20ABF" w:rsidRPr="00CC5341">
              <w:rPr>
                <w:rFonts w:eastAsia="Calibri"/>
                <w:sz w:val="22"/>
                <w:szCs w:val="22"/>
                <w:lang w:eastAsia="en-US"/>
              </w:rPr>
              <w:t>.0</w:t>
            </w:r>
            <w:r w:rsidR="00CC5341" w:rsidRPr="00CC5341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CC5341">
              <w:rPr>
                <w:rFonts w:eastAsia="Calibri"/>
                <w:sz w:val="22"/>
                <w:szCs w:val="22"/>
                <w:lang w:eastAsia="en-US"/>
              </w:rPr>
              <w:t>.2025</w:t>
            </w:r>
          </w:p>
          <w:p w:rsidR="00944769" w:rsidRPr="00820ABF" w:rsidRDefault="00944769" w:rsidP="00CC534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C5341">
              <w:rPr>
                <w:rFonts w:eastAsia="Calibri"/>
                <w:sz w:val="22"/>
                <w:szCs w:val="22"/>
                <w:lang w:eastAsia="en-US"/>
              </w:rPr>
              <w:t>Подведение итогов приема заявок:</w:t>
            </w:r>
            <w:r w:rsidR="00820ABF" w:rsidRPr="00CC5341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C5341" w:rsidRPr="00CC5341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820ABF" w:rsidRPr="00CC5341">
              <w:rPr>
                <w:rFonts w:eastAsia="Calibri"/>
                <w:sz w:val="22"/>
                <w:szCs w:val="22"/>
                <w:lang w:eastAsia="en-US"/>
              </w:rPr>
              <w:t>.0</w:t>
            </w:r>
            <w:r w:rsidR="00CC5341" w:rsidRPr="00CC5341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E00CBF" w:rsidRPr="00CC5341">
              <w:rPr>
                <w:rFonts w:eastAsia="Calibri"/>
                <w:sz w:val="22"/>
                <w:szCs w:val="22"/>
                <w:lang w:eastAsia="en-US"/>
              </w:rPr>
              <w:t>.2025</w:t>
            </w:r>
          </w:p>
        </w:tc>
      </w:tr>
      <w:tr w:rsidR="00277A51" w:rsidRPr="00D667F3" w:rsidTr="00C4483E">
        <w:trPr>
          <w:trHeight w:val="416"/>
        </w:trPr>
        <w:tc>
          <w:tcPr>
            <w:tcW w:w="421" w:type="dxa"/>
          </w:tcPr>
          <w:p w:rsidR="00277A51" w:rsidRDefault="00277A51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5" w:type="dxa"/>
          </w:tcPr>
          <w:p w:rsidR="00277A51" w:rsidRPr="00CB70F2" w:rsidRDefault="00277A51" w:rsidP="00277A5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B70F2">
              <w:rPr>
                <w:rFonts w:eastAsia="Calibri"/>
                <w:sz w:val="22"/>
                <w:szCs w:val="22"/>
                <w:lang w:eastAsia="en-US"/>
              </w:rPr>
              <w:t>Форма и</w:t>
            </w:r>
            <w:r w:rsidR="00891A62" w:rsidRPr="00CB70F2">
              <w:rPr>
                <w:rFonts w:eastAsia="Calibri"/>
                <w:sz w:val="22"/>
                <w:szCs w:val="22"/>
                <w:lang w:eastAsia="en-US"/>
              </w:rPr>
              <w:t xml:space="preserve"> способ</w:t>
            </w:r>
          </w:p>
          <w:p w:rsidR="00277A51" w:rsidRPr="00CB70F2" w:rsidRDefault="00277A51" w:rsidP="00277A5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B70F2">
              <w:rPr>
                <w:rFonts w:eastAsia="Calibri"/>
                <w:sz w:val="22"/>
                <w:szCs w:val="22"/>
                <w:lang w:eastAsia="en-US"/>
              </w:rPr>
              <w:t>подачи заявки</w:t>
            </w:r>
          </w:p>
          <w:p w:rsidR="00277A51" w:rsidRPr="00477A17" w:rsidRDefault="00277A51" w:rsidP="00277A5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5" w:type="dxa"/>
          </w:tcPr>
          <w:p w:rsidR="005E0FE2" w:rsidRPr="00DD2427" w:rsidRDefault="00277A51" w:rsidP="00CB70F2">
            <w:pPr>
              <w:suppressAutoHyphens w:val="0"/>
              <w:ind w:firstLine="5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427">
              <w:rPr>
                <w:rFonts w:eastAsia="Calibri"/>
                <w:sz w:val="22"/>
                <w:szCs w:val="22"/>
                <w:lang w:eastAsia="en-US"/>
              </w:rPr>
              <w:t xml:space="preserve">Для участия в </w:t>
            </w:r>
            <w:r w:rsidR="0008766B" w:rsidRPr="00DD2427">
              <w:rPr>
                <w:rFonts w:eastAsia="Calibri"/>
                <w:sz w:val="22"/>
                <w:szCs w:val="22"/>
                <w:lang w:eastAsia="ru-RU"/>
              </w:rPr>
              <w:t>запросе коммерческих предложений</w:t>
            </w:r>
            <w:r w:rsidR="0008766B" w:rsidRPr="00DD242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D2427">
              <w:rPr>
                <w:rFonts w:eastAsia="Calibri"/>
                <w:sz w:val="22"/>
                <w:szCs w:val="22"/>
                <w:lang w:eastAsia="en-US"/>
              </w:rPr>
              <w:t xml:space="preserve">участник направляет продавцу в установленный срок </w:t>
            </w:r>
            <w:r w:rsidR="00897C7F" w:rsidRPr="00DD2427">
              <w:rPr>
                <w:rFonts w:eastAsia="Calibri"/>
                <w:sz w:val="22"/>
                <w:szCs w:val="22"/>
                <w:lang w:eastAsia="en-US"/>
              </w:rPr>
              <w:t>скан</w:t>
            </w:r>
            <w:r w:rsidR="005E0FE2" w:rsidRPr="00DD2427">
              <w:rPr>
                <w:rFonts w:eastAsia="Calibri"/>
                <w:sz w:val="22"/>
                <w:szCs w:val="22"/>
                <w:lang w:eastAsia="en-US"/>
              </w:rPr>
              <w:t xml:space="preserve"> образ в формате </w:t>
            </w:r>
            <w:proofErr w:type="spellStart"/>
            <w:r w:rsidR="005E0FE2" w:rsidRPr="00DD2427">
              <w:rPr>
                <w:rFonts w:eastAsia="Calibri"/>
                <w:sz w:val="22"/>
                <w:szCs w:val="22"/>
                <w:lang w:eastAsia="en-US"/>
              </w:rPr>
              <w:t>pdf</w:t>
            </w:r>
            <w:proofErr w:type="spellEnd"/>
            <w:r w:rsidR="005E0FE2" w:rsidRPr="00DD2427">
              <w:rPr>
                <w:rFonts w:eastAsia="Calibri"/>
                <w:sz w:val="22"/>
                <w:szCs w:val="22"/>
                <w:lang w:eastAsia="en-US"/>
              </w:rPr>
              <w:t xml:space="preserve"> на адрес электронной почты </w:t>
            </w:r>
            <w:proofErr w:type="spellStart"/>
            <w:r w:rsidR="003332E9">
              <w:rPr>
                <w:sz w:val="22"/>
                <w:szCs w:val="22"/>
                <w:lang w:val="en-US"/>
              </w:rPr>
              <w:t>allvrgsis</w:t>
            </w:r>
            <w:proofErr w:type="spellEnd"/>
            <w:r w:rsidR="003332E9" w:rsidRPr="003332E9">
              <w:rPr>
                <w:sz w:val="22"/>
                <w:szCs w:val="22"/>
              </w:rPr>
              <w:t>@</w:t>
            </w:r>
            <w:proofErr w:type="spellStart"/>
            <w:r w:rsidR="003332E9">
              <w:rPr>
                <w:sz w:val="22"/>
                <w:szCs w:val="22"/>
                <w:lang w:val="en-US"/>
              </w:rPr>
              <w:t>volgo</w:t>
            </w:r>
            <w:proofErr w:type="spellEnd"/>
            <w:r w:rsidR="003332E9" w:rsidRPr="003332E9">
              <w:rPr>
                <w:sz w:val="22"/>
                <w:szCs w:val="22"/>
              </w:rPr>
              <w:t>-</w:t>
            </w:r>
            <w:proofErr w:type="spellStart"/>
            <w:r w:rsidR="003332E9">
              <w:rPr>
                <w:sz w:val="22"/>
                <w:szCs w:val="22"/>
                <w:lang w:val="en-US"/>
              </w:rPr>
              <w:t>balt</w:t>
            </w:r>
            <w:proofErr w:type="spellEnd"/>
            <w:r w:rsidR="003332E9" w:rsidRPr="003332E9">
              <w:rPr>
                <w:sz w:val="22"/>
                <w:szCs w:val="22"/>
              </w:rPr>
              <w:t>.</w:t>
            </w:r>
            <w:proofErr w:type="spellStart"/>
            <w:r w:rsidR="003332E9">
              <w:rPr>
                <w:sz w:val="22"/>
                <w:szCs w:val="22"/>
                <w:lang w:val="en-US"/>
              </w:rPr>
              <w:t>ru</w:t>
            </w:r>
            <w:proofErr w:type="spellEnd"/>
            <w:r w:rsidR="005E0FE2" w:rsidRPr="00DD2427">
              <w:rPr>
                <w:rFonts w:eastAsia="Calibri"/>
                <w:sz w:val="22"/>
                <w:szCs w:val="22"/>
                <w:lang w:eastAsia="en-US"/>
              </w:rPr>
              <w:t xml:space="preserve"> заявку,</w:t>
            </w:r>
            <w:r w:rsidR="00897C7F" w:rsidRPr="00DD242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0FE2" w:rsidRPr="00DD2427">
              <w:rPr>
                <w:rFonts w:eastAsia="Calibri"/>
                <w:sz w:val="22"/>
                <w:szCs w:val="22"/>
                <w:lang w:eastAsia="en-US"/>
              </w:rPr>
              <w:t>подписанную уполномоченным представителем заявителя по установленной Продавцом форме вместе с приложениями:</w:t>
            </w:r>
          </w:p>
          <w:p w:rsidR="000D07D3" w:rsidRDefault="005E0FE2" w:rsidP="005E0FE2">
            <w:pPr>
              <w:suppressAutoHyphens w:val="0"/>
              <w:ind w:firstLine="540"/>
              <w:rPr>
                <w:sz w:val="22"/>
                <w:szCs w:val="22"/>
                <w:lang w:eastAsia="ru-RU"/>
              </w:rPr>
            </w:pPr>
            <w:r w:rsidRPr="00DD242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 </w:t>
            </w:r>
            <w:r w:rsidR="009D1830" w:rsidRPr="00DD2427">
              <w:rPr>
                <w:rFonts w:eastAsia="Calibri"/>
                <w:sz w:val="22"/>
                <w:szCs w:val="22"/>
                <w:lang w:eastAsia="ru-RU"/>
              </w:rPr>
              <w:t>лицензи</w:t>
            </w:r>
            <w:r w:rsidRPr="00DD2427">
              <w:rPr>
                <w:rFonts w:eastAsia="Calibri"/>
                <w:sz w:val="22"/>
                <w:szCs w:val="22"/>
                <w:lang w:eastAsia="ru-RU"/>
              </w:rPr>
              <w:t>ю</w:t>
            </w:r>
            <w:r w:rsidR="009D1830" w:rsidRPr="00DD2427">
              <w:rPr>
                <w:rFonts w:eastAsia="Calibri"/>
                <w:sz w:val="22"/>
                <w:szCs w:val="22"/>
                <w:lang w:eastAsia="ru-RU"/>
              </w:rPr>
              <w:t xml:space="preserve"> и иные разрешительные документ</w:t>
            </w:r>
            <w:r w:rsidR="00FF073C" w:rsidRPr="00DD2427">
              <w:rPr>
                <w:rFonts w:eastAsia="Calibri"/>
                <w:sz w:val="22"/>
                <w:szCs w:val="22"/>
                <w:lang w:eastAsia="ru-RU"/>
              </w:rPr>
              <w:t>ы</w:t>
            </w:r>
            <w:r w:rsidR="009D1830" w:rsidRPr="00DD2427">
              <w:rPr>
                <w:rFonts w:eastAsia="Calibri"/>
                <w:sz w:val="22"/>
                <w:szCs w:val="22"/>
                <w:lang w:eastAsia="ru-RU"/>
              </w:rPr>
              <w:t xml:space="preserve"> на право </w:t>
            </w:r>
            <w:r w:rsidRPr="00DD2427">
              <w:rPr>
                <w:sz w:val="22"/>
                <w:szCs w:val="22"/>
                <w:lang w:eastAsia="ru-RU"/>
              </w:rPr>
              <w:t>заготовки, хранения, переработки и реализации лома черных металлов и  цветных металлов и драгоценных металлов</w:t>
            </w:r>
            <w:r w:rsidR="000D07D3">
              <w:rPr>
                <w:sz w:val="22"/>
                <w:szCs w:val="22"/>
                <w:lang w:eastAsia="ru-RU"/>
              </w:rPr>
              <w:t>;</w:t>
            </w:r>
          </w:p>
          <w:p w:rsidR="005E0FE2" w:rsidRPr="001912C9" w:rsidRDefault="000D07D3" w:rsidP="001912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</w:t>
            </w:r>
            <w:r w:rsidRPr="00ED16C7">
              <w:rPr>
                <w:rFonts w:eastAsia="Calibri"/>
                <w:sz w:val="22"/>
                <w:szCs w:val="22"/>
                <w:lang w:eastAsia="ru-RU"/>
              </w:rPr>
              <w:t xml:space="preserve">лицензию по сбору, транспортированию, обработке, утилизации, обезвреживанию, размещению </w:t>
            </w:r>
            <w:r w:rsidR="001912C9" w:rsidRPr="00ED16C7">
              <w:rPr>
                <w:rFonts w:eastAsia="Calibri"/>
                <w:sz w:val="22"/>
                <w:szCs w:val="22"/>
                <w:lang w:eastAsia="ru-RU"/>
              </w:rPr>
              <w:t>отходов I - IV классов опасности;</w:t>
            </w:r>
            <w:r w:rsidR="00112C72">
              <w:rPr>
                <w:rFonts w:eastAsia="Calibri"/>
                <w:sz w:val="22"/>
                <w:szCs w:val="22"/>
                <w:lang w:eastAsia="ru-RU"/>
              </w:rPr>
              <w:t xml:space="preserve">  </w:t>
            </w:r>
          </w:p>
          <w:p w:rsidR="00A05985" w:rsidRPr="00DD2427" w:rsidRDefault="005E0FE2" w:rsidP="00A059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426"/>
              <w:jc w:val="both"/>
              <w:rPr>
                <w:rStyle w:val="FontStyle11"/>
                <w:b w:val="0"/>
                <w:spacing w:val="-4"/>
              </w:rPr>
            </w:pPr>
            <w:r w:rsidRPr="00DD2427">
              <w:rPr>
                <w:rFonts w:eastAsia="Calibri"/>
                <w:spacing w:val="-4"/>
                <w:sz w:val="22"/>
                <w:szCs w:val="22"/>
                <w:lang w:eastAsia="ru-RU"/>
              </w:rPr>
              <w:t xml:space="preserve">- </w:t>
            </w:r>
            <w:r w:rsidR="00BC6BB0" w:rsidRPr="00DD2427">
              <w:rPr>
                <w:rStyle w:val="FontStyle12"/>
                <w:spacing w:val="-4"/>
              </w:rPr>
              <w:t>документы</w:t>
            </w:r>
            <w:r w:rsidRPr="00DD2427">
              <w:rPr>
                <w:rStyle w:val="FontStyle12"/>
                <w:spacing w:val="-4"/>
              </w:rPr>
              <w:t>,</w:t>
            </w:r>
            <w:r w:rsidR="00BC6BB0" w:rsidRPr="00DD2427">
              <w:rPr>
                <w:rStyle w:val="FontStyle12"/>
                <w:spacing w:val="-4"/>
              </w:rPr>
              <w:t xml:space="preserve"> </w:t>
            </w:r>
            <w:r w:rsidRPr="00DD2427">
              <w:rPr>
                <w:rStyle w:val="FontStyle12"/>
                <w:spacing w:val="-4"/>
              </w:rPr>
              <w:t xml:space="preserve">подтверждающие наличие </w:t>
            </w:r>
            <w:r w:rsidR="00BC6BB0" w:rsidRPr="00DD2427">
              <w:rPr>
                <w:rStyle w:val="FontStyle12"/>
                <w:spacing w:val="-4"/>
              </w:rPr>
              <w:t>информационных систем:</w:t>
            </w:r>
            <w:r w:rsidR="00BC6BB0" w:rsidRPr="00DD2427">
              <w:rPr>
                <w:rStyle w:val="FontStyle11"/>
                <w:b w:val="0"/>
                <w:spacing w:val="-4"/>
              </w:rPr>
              <w:t xml:space="preserve"> слежения за автотранспортом, видеонаблюдения, электронного документооборота</w:t>
            </w:r>
            <w:r w:rsidRPr="00DD2427">
              <w:rPr>
                <w:rStyle w:val="FontStyle11"/>
                <w:b w:val="0"/>
                <w:spacing w:val="-4"/>
              </w:rPr>
              <w:t xml:space="preserve"> согласно требования</w:t>
            </w:r>
            <w:r w:rsidR="00223380" w:rsidRPr="00ED16C7">
              <w:rPr>
                <w:rStyle w:val="FontStyle11"/>
                <w:b w:val="0"/>
                <w:spacing w:val="-4"/>
              </w:rPr>
              <w:t>м</w:t>
            </w:r>
            <w:r w:rsidRPr="00DD2427">
              <w:rPr>
                <w:rStyle w:val="FontStyle11"/>
                <w:b w:val="0"/>
                <w:spacing w:val="-4"/>
              </w:rPr>
              <w:t>, установленным в разделе 4 настоящего сообщения;</w:t>
            </w:r>
          </w:p>
          <w:p w:rsidR="00A05985" w:rsidRPr="00DD2427" w:rsidRDefault="005E0FE2" w:rsidP="00A059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</w:rPr>
            </w:pPr>
            <w:r w:rsidRPr="00DD2427">
              <w:rPr>
                <w:rStyle w:val="FontStyle11"/>
                <w:b w:val="0"/>
              </w:rPr>
              <w:t>-</w:t>
            </w:r>
            <w:r w:rsidR="00A05985" w:rsidRPr="00DD2427">
              <w:rPr>
                <w:rStyle w:val="FontStyle11"/>
                <w:b w:val="0"/>
              </w:rPr>
              <w:t xml:space="preserve"> </w:t>
            </w:r>
            <w:r w:rsidR="00A05985" w:rsidRPr="00ED16C7">
              <w:rPr>
                <w:sz w:val="22"/>
                <w:szCs w:val="22"/>
              </w:rPr>
              <w:t>способ</w:t>
            </w:r>
            <w:r w:rsidR="00A05985" w:rsidRPr="00DD2427">
              <w:rPr>
                <w:sz w:val="22"/>
                <w:szCs w:val="22"/>
              </w:rPr>
              <w:t xml:space="preserve"> разборки, демонтажа резки в виде плана демонтажа и технологии выполнения работ</w:t>
            </w:r>
            <w:r w:rsidR="00C26E07">
              <w:rPr>
                <w:sz w:val="22"/>
                <w:szCs w:val="22"/>
              </w:rPr>
              <w:t xml:space="preserve"> (план производства работ)</w:t>
            </w:r>
            <w:r w:rsidR="00A05985" w:rsidRPr="00DD2427">
              <w:rPr>
                <w:sz w:val="22"/>
                <w:szCs w:val="22"/>
              </w:rPr>
              <w:t>;</w:t>
            </w:r>
          </w:p>
          <w:p w:rsidR="00A05985" w:rsidRPr="00DD2427" w:rsidRDefault="00A05985" w:rsidP="00A059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DD2427">
              <w:rPr>
                <w:sz w:val="22"/>
                <w:szCs w:val="22"/>
              </w:rPr>
              <w:t>- согласие участника (уполномоченного органа) на совершение крупной сделки (для юридических лиц).</w:t>
            </w:r>
          </w:p>
          <w:p w:rsidR="00277A51" w:rsidRPr="00DD2427" w:rsidRDefault="00277A51" w:rsidP="00BC6BB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</w:rPr>
            </w:pPr>
            <w:r w:rsidRPr="00DD2427">
              <w:rPr>
                <w:rFonts w:eastAsia="Calibri"/>
                <w:sz w:val="22"/>
                <w:szCs w:val="22"/>
                <w:lang w:eastAsia="en-US"/>
              </w:rPr>
              <w:t>Заявка составляется на русском языке. Заявка подлежит регистрации Продавцом в журнале приема заявок и считается поданной с момента ее регистрации в журнале приема заявок. Заявка может быть отозвана участником в любое время до окончания срока предоставления заявок. Один участник вправе подать только одну заявку.</w:t>
            </w:r>
          </w:p>
          <w:p w:rsidR="00277A51" w:rsidRPr="00DD2427" w:rsidRDefault="00277A51" w:rsidP="00277A5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427">
              <w:rPr>
                <w:rFonts w:eastAsia="Calibri"/>
                <w:sz w:val="22"/>
                <w:szCs w:val="22"/>
                <w:lang w:eastAsia="en-US"/>
              </w:rPr>
              <w:t>Продавец отказывает в приеме заявки если:</w:t>
            </w:r>
          </w:p>
          <w:p w:rsidR="00277A51" w:rsidRPr="00DD2427" w:rsidRDefault="00277A51" w:rsidP="00277A5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427">
              <w:rPr>
                <w:rFonts w:eastAsia="Calibri"/>
                <w:sz w:val="22"/>
                <w:szCs w:val="22"/>
                <w:lang w:eastAsia="en-US"/>
              </w:rPr>
              <w:t>- в заявке не указаны все сведения, предусмотренные формой заявки;</w:t>
            </w:r>
          </w:p>
          <w:p w:rsidR="00277A51" w:rsidRPr="00DD2427" w:rsidRDefault="00277A51" w:rsidP="00277A5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427">
              <w:rPr>
                <w:rFonts w:eastAsia="Calibri"/>
                <w:sz w:val="22"/>
                <w:szCs w:val="22"/>
                <w:lang w:eastAsia="en-US"/>
              </w:rPr>
              <w:t>- заявка поступила после окончания срока подачи заявок, указанного в</w:t>
            </w:r>
            <w:r w:rsidR="002D3326" w:rsidRPr="00DD242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D2427">
              <w:rPr>
                <w:rFonts w:eastAsia="Calibri"/>
                <w:sz w:val="22"/>
                <w:szCs w:val="22"/>
                <w:lang w:eastAsia="en-US"/>
              </w:rPr>
              <w:t>информационном сообщении о реализации имущества;</w:t>
            </w:r>
          </w:p>
          <w:p w:rsidR="00277A51" w:rsidRPr="00DD2427" w:rsidRDefault="00277A51" w:rsidP="00277A5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427">
              <w:rPr>
                <w:rFonts w:eastAsia="Calibri"/>
                <w:sz w:val="22"/>
                <w:szCs w:val="22"/>
                <w:lang w:eastAsia="en-US"/>
              </w:rPr>
              <w:t>- если в заявке указаны согласие на участие в мероприятии на приобретение и оплату по начальной или сниженной цене продажи лома металлов и иные условия приобретения, не соответствующие информационному с</w:t>
            </w:r>
            <w:r w:rsidR="009D1830" w:rsidRPr="00DD2427">
              <w:rPr>
                <w:rFonts w:eastAsia="Calibri"/>
                <w:sz w:val="22"/>
                <w:szCs w:val="22"/>
                <w:lang w:eastAsia="en-US"/>
              </w:rPr>
              <w:t>ообщению о реализации имущества;</w:t>
            </w:r>
          </w:p>
          <w:p w:rsidR="002D3326" w:rsidRPr="00DD2427" w:rsidRDefault="002D3326" w:rsidP="00277A5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427">
              <w:rPr>
                <w:rFonts w:eastAsia="Calibri"/>
                <w:sz w:val="22"/>
                <w:szCs w:val="22"/>
                <w:lang w:eastAsia="en-US"/>
              </w:rPr>
              <w:t>- к заявке не приложена доверенность уполномоченного представителя участника</w:t>
            </w:r>
            <w:r w:rsidR="001542A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120578" w:rsidRPr="00DD2427">
              <w:rPr>
                <w:rFonts w:eastAsia="Calibri"/>
                <w:sz w:val="22"/>
                <w:szCs w:val="22"/>
                <w:lang w:eastAsia="en-US"/>
              </w:rPr>
              <w:t xml:space="preserve"> если заявка подписана не участником</w:t>
            </w:r>
            <w:r w:rsidRPr="00DD2427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D1830" w:rsidRPr="00DD2427" w:rsidRDefault="009D1830" w:rsidP="00277A5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427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C4483E" w:rsidRPr="00ED16C7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C448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D2427">
              <w:rPr>
                <w:rFonts w:eastAsia="Calibri"/>
                <w:sz w:val="22"/>
                <w:szCs w:val="22"/>
                <w:lang w:eastAsia="en-US"/>
              </w:rPr>
              <w:t xml:space="preserve">заявке не приложены требуемые документы установленные настоящим </w:t>
            </w:r>
            <w:r w:rsidR="00A05985" w:rsidRPr="00DD2427">
              <w:rPr>
                <w:rFonts w:eastAsia="Calibri"/>
                <w:sz w:val="22"/>
                <w:szCs w:val="22"/>
                <w:lang w:eastAsia="en-US"/>
              </w:rPr>
              <w:t>сообщением</w:t>
            </w:r>
            <w:r w:rsidRPr="00DD2427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2D3326" w:rsidRPr="00DD2427" w:rsidRDefault="002D3326" w:rsidP="00277A5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427">
              <w:rPr>
                <w:rFonts w:eastAsia="Calibri"/>
                <w:sz w:val="22"/>
                <w:szCs w:val="22"/>
                <w:lang w:eastAsia="en-US"/>
              </w:rPr>
              <w:t>- заявка не подписана участником или его уполномоч</w:t>
            </w:r>
            <w:r w:rsidR="009D1830" w:rsidRPr="00DD2427">
              <w:rPr>
                <w:rFonts w:eastAsia="Calibri"/>
                <w:sz w:val="22"/>
                <w:szCs w:val="22"/>
                <w:lang w:eastAsia="en-US"/>
              </w:rPr>
              <w:t>енным представителем;</w:t>
            </w:r>
          </w:p>
          <w:p w:rsidR="00897C7F" w:rsidRPr="00DD2427" w:rsidRDefault="00897C7F" w:rsidP="00897C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427">
              <w:rPr>
                <w:rFonts w:eastAsia="Calibri"/>
                <w:sz w:val="22"/>
                <w:szCs w:val="22"/>
                <w:lang w:eastAsia="en-US"/>
              </w:rPr>
              <w:t xml:space="preserve">- в случае если в процессе обработки коммерческих предложений выяснится, что участник указал недостоверные сведения о себе и не соответствует требованиям </w:t>
            </w:r>
            <w:r w:rsidR="00120578" w:rsidRPr="00DD2427">
              <w:rPr>
                <w:rFonts w:eastAsia="Calibri"/>
                <w:sz w:val="22"/>
                <w:szCs w:val="22"/>
                <w:lang w:eastAsia="en-US"/>
              </w:rPr>
              <w:t>и критериям</w:t>
            </w:r>
            <w:r w:rsidR="004D1F9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120578" w:rsidRPr="00DD242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D2427">
              <w:rPr>
                <w:rFonts w:eastAsia="Calibri"/>
                <w:sz w:val="22"/>
                <w:szCs w:val="22"/>
                <w:lang w:eastAsia="en-US"/>
              </w:rPr>
              <w:t>установленным настоящим информационным сообщением.</w:t>
            </w:r>
          </w:p>
          <w:p w:rsidR="002D3326" w:rsidRPr="00DD2427" w:rsidRDefault="00277A51" w:rsidP="00897C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2427">
              <w:rPr>
                <w:rFonts w:eastAsia="Calibri"/>
                <w:sz w:val="22"/>
                <w:szCs w:val="22"/>
                <w:lang w:eastAsia="en-US"/>
              </w:rPr>
              <w:t>Участник несет ответственность за достоверность сведений, указываемых в заявке.</w:t>
            </w:r>
          </w:p>
        </w:tc>
      </w:tr>
      <w:tr w:rsidR="00277A51" w:rsidRPr="00D667F3" w:rsidTr="005042BE">
        <w:trPr>
          <w:trHeight w:val="415"/>
        </w:trPr>
        <w:tc>
          <w:tcPr>
            <w:tcW w:w="421" w:type="dxa"/>
          </w:tcPr>
          <w:p w:rsidR="00277A51" w:rsidRDefault="00277A51" w:rsidP="00891A62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2815" w:type="dxa"/>
          </w:tcPr>
          <w:p w:rsidR="00277A51" w:rsidRPr="00477A17" w:rsidRDefault="00277A51" w:rsidP="00891A6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77A17">
              <w:rPr>
                <w:rFonts w:eastAsia="Calibri"/>
                <w:sz w:val="22"/>
                <w:szCs w:val="22"/>
                <w:lang w:eastAsia="en-US"/>
              </w:rPr>
              <w:t>Реализация имущества</w:t>
            </w:r>
          </w:p>
          <w:p w:rsidR="00277A51" w:rsidRPr="00477A17" w:rsidRDefault="00277A51" w:rsidP="00891A6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77A17">
              <w:rPr>
                <w:rFonts w:eastAsia="Calibri"/>
                <w:sz w:val="22"/>
                <w:szCs w:val="22"/>
                <w:lang w:eastAsia="en-US"/>
              </w:rPr>
              <w:t xml:space="preserve">и заключение договора </w:t>
            </w:r>
            <w:r w:rsidR="00897C7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05" w:type="dxa"/>
          </w:tcPr>
          <w:p w:rsidR="00DD2427" w:rsidRPr="00DD2427" w:rsidRDefault="00DD2427" w:rsidP="00891A6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D2427">
              <w:rPr>
                <w:rFonts w:eastAsia="Calibri"/>
                <w:sz w:val="22"/>
                <w:szCs w:val="22"/>
                <w:lang w:eastAsia="ru-RU"/>
              </w:rPr>
              <w:t>Настоящее сообщение с проектом договора не является публичной офертой, в том числе по смыслу п. 2 ст. 437 ГК РФ.</w:t>
            </w:r>
          </w:p>
          <w:p w:rsidR="00891A62" w:rsidRPr="00DD2427" w:rsidRDefault="00AE355D" w:rsidP="00891A6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D2427">
              <w:rPr>
                <w:rFonts w:eastAsia="Calibri"/>
                <w:sz w:val="22"/>
                <w:szCs w:val="22"/>
                <w:lang w:eastAsia="ru-RU"/>
              </w:rPr>
              <w:t>Договор заключается с участником</w:t>
            </w:r>
            <w:r w:rsidR="00C4483E">
              <w:rPr>
                <w:rFonts w:eastAsia="Calibri"/>
                <w:sz w:val="22"/>
                <w:szCs w:val="22"/>
                <w:lang w:eastAsia="ru-RU"/>
              </w:rPr>
              <w:t>,</w:t>
            </w:r>
            <w:r w:rsidRPr="00DD2427">
              <w:rPr>
                <w:rFonts w:eastAsia="Calibri"/>
                <w:sz w:val="22"/>
                <w:szCs w:val="22"/>
                <w:lang w:eastAsia="ru-RU"/>
              </w:rPr>
              <w:t xml:space="preserve"> подавшим</w:t>
            </w:r>
            <w:r w:rsidR="00891A62" w:rsidRPr="00DD2427">
              <w:rPr>
                <w:rFonts w:eastAsia="Calibri"/>
                <w:sz w:val="22"/>
                <w:szCs w:val="22"/>
                <w:lang w:eastAsia="ru-RU"/>
              </w:rPr>
              <w:t xml:space="preserve"> заявку на участие </w:t>
            </w:r>
            <w:r w:rsidR="0008766B" w:rsidRPr="00DD2427">
              <w:rPr>
                <w:rFonts w:eastAsia="Calibri"/>
                <w:sz w:val="22"/>
                <w:szCs w:val="22"/>
                <w:lang w:eastAsia="ru-RU"/>
              </w:rPr>
              <w:t>в запросе коммерческих предложений</w:t>
            </w:r>
            <w:r w:rsidR="00E465B3">
              <w:rPr>
                <w:rFonts w:eastAsia="Calibri"/>
                <w:sz w:val="22"/>
                <w:szCs w:val="22"/>
                <w:lang w:eastAsia="ru-RU"/>
              </w:rPr>
              <w:t xml:space="preserve"> с </w:t>
            </w:r>
            <w:proofErr w:type="gramStart"/>
            <w:r w:rsidR="00E465B3">
              <w:rPr>
                <w:rFonts w:eastAsia="Calibri"/>
                <w:sz w:val="22"/>
                <w:szCs w:val="22"/>
                <w:lang w:eastAsia="ru-RU"/>
              </w:rPr>
              <w:t>наилучшими</w:t>
            </w:r>
            <w:proofErr w:type="gramEnd"/>
            <w:r w:rsidR="00E465B3">
              <w:rPr>
                <w:rFonts w:eastAsia="Calibri"/>
                <w:sz w:val="22"/>
                <w:szCs w:val="22"/>
                <w:lang w:eastAsia="ru-RU"/>
              </w:rPr>
              <w:t xml:space="preserve"> ценовым предложением по критериям, указанным в разделе 4 настоящего информационного сообщения (максимальная цена, полученная по следующей формуле: стоимость лома минус стоимость затрат на работы по демонтажу, разбору и разделу, утилизации Объекта)</w:t>
            </w:r>
            <w:r w:rsidR="00891A62" w:rsidRPr="00DD2427">
              <w:rPr>
                <w:rFonts w:eastAsia="Calibri"/>
                <w:sz w:val="22"/>
                <w:szCs w:val="22"/>
                <w:lang w:eastAsia="ru-RU"/>
              </w:rPr>
              <w:t xml:space="preserve">. Решение об итогах </w:t>
            </w:r>
            <w:r w:rsidR="0008766B" w:rsidRPr="00DD2427">
              <w:rPr>
                <w:rFonts w:eastAsia="Calibri"/>
                <w:sz w:val="22"/>
                <w:szCs w:val="22"/>
                <w:lang w:eastAsia="ru-RU"/>
              </w:rPr>
              <w:t xml:space="preserve">запроса коммерческих предложений </w:t>
            </w:r>
            <w:r w:rsidR="00891A62" w:rsidRPr="00DD2427">
              <w:rPr>
                <w:rFonts w:eastAsia="Calibri"/>
                <w:sz w:val="22"/>
                <w:szCs w:val="22"/>
                <w:lang w:eastAsia="ru-RU"/>
              </w:rPr>
              <w:t xml:space="preserve">оформляется протоколом. </w:t>
            </w:r>
            <w:proofErr w:type="gramStart"/>
            <w:r w:rsidR="00891A62" w:rsidRPr="00DD2427">
              <w:rPr>
                <w:rFonts w:eastAsia="Calibri"/>
                <w:sz w:val="22"/>
                <w:szCs w:val="22"/>
                <w:lang w:eastAsia="ru-RU"/>
              </w:rPr>
              <w:t xml:space="preserve">Не позднее рабочего дня, следующего за днем принятия решения </w:t>
            </w:r>
            <w:r w:rsidR="00891A62" w:rsidRPr="00DD2427">
              <w:rPr>
                <w:rFonts w:eastAsia="Calibri"/>
                <w:sz w:val="22"/>
                <w:szCs w:val="22"/>
                <w:lang w:eastAsia="ru-RU"/>
              </w:rPr>
              <w:lastRenderedPageBreak/>
              <w:t>о</w:t>
            </w:r>
            <w:r w:rsidRPr="00DD2427">
              <w:rPr>
                <w:rFonts w:eastAsia="Calibri"/>
                <w:sz w:val="22"/>
                <w:szCs w:val="22"/>
                <w:lang w:eastAsia="ru-RU"/>
              </w:rPr>
              <w:t xml:space="preserve">б итогах </w:t>
            </w:r>
            <w:r w:rsidR="005C30E6" w:rsidRPr="00DD2427">
              <w:rPr>
                <w:rFonts w:eastAsia="Calibri"/>
                <w:sz w:val="22"/>
                <w:szCs w:val="22"/>
                <w:lang w:eastAsia="ru-RU"/>
              </w:rPr>
              <w:t>запроса коммерческих предложений</w:t>
            </w:r>
            <w:r w:rsidR="00891A62" w:rsidRPr="00DD2427">
              <w:rPr>
                <w:rFonts w:eastAsia="Calibri"/>
                <w:sz w:val="22"/>
                <w:szCs w:val="22"/>
                <w:lang w:eastAsia="ru-RU"/>
              </w:rPr>
              <w:t xml:space="preserve">, Продавец направляет участнику, признанному </w:t>
            </w:r>
            <w:r w:rsidRPr="00DD2427">
              <w:rPr>
                <w:rFonts w:eastAsia="Calibri"/>
                <w:sz w:val="22"/>
                <w:szCs w:val="22"/>
                <w:lang w:eastAsia="ru-RU"/>
              </w:rPr>
              <w:t xml:space="preserve">победителем </w:t>
            </w:r>
            <w:r w:rsidR="0008766B" w:rsidRPr="00DD2427">
              <w:rPr>
                <w:rFonts w:eastAsia="Calibri"/>
                <w:sz w:val="22"/>
                <w:szCs w:val="22"/>
                <w:lang w:eastAsia="ru-RU"/>
              </w:rPr>
              <w:t>запроса коммерческих предложений</w:t>
            </w:r>
            <w:r w:rsidR="00891A62" w:rsidRPr="00DD2427">
              <w:rPr>
                <w:rFonts w:eastAsia="Calibri"/>
                <w:sz w:val="22"/>
                <w:szCs w:val="22"/>
                <w:lang w:eastAsia="ru-RU"/>
              </w:rPr>
              <w:t>, на указанный в заявке участника адрес электронной почты уведомление о признании его покупателем с предложением подписать</w:t>
            </w:r>
            <w:r w:rsidR="00F369B4">
              <w:rPr>
                <w:rFonts w:eastAsia="Calibri"/>
                <w:sz w:val="22"/>
                <w:szCs w:val="22"/>
                <w:lang w:eastAsia="ru-RU"/>
              </w:rPr>
              <w:t xml:space="preserve"> договор в установленные сроки: </w:t>
            </w:r>
            <w:r w:rsidR="00891A62" w:rsidRPr="00DD2427">
              <w:rPr>
                <w:rFonts w:eastAsia="Calibri"/>
                <w:sz w:val="22"/>
                <w:szCs w:val="22"/>
                <w:lang w:eastAsia="ru-RU"/>
              </w:rPr>
              <w:t>5</w:t>
            </w:r>
            <w:r w:rsidR="00F369B4">
              <w:rPr>
                <w:rFonts w:eastAsia="Calibri"/>
                <w:sz w:val="22"/>
                <w:szCs w:val="22"/>
                <w:lang w:eastAsia="ru-RU"/>
              </w:rPr>
              <w:t xml:space="preserve"> (Пять) рабочих дней</w:t>
            </w:r>
            <w:r w:rsidR="00891A62" w:rsidRPr="00DD2427">
              <w:rPr>
                <w:rFonts w:eastAsia="Calibri"/>
                <w:sz w:val="22"/>
                <w:szCs w:val="22"/>
                <w:lang w:eastAsia="ru-RU"/>
              </w:rPr>
              <w:t>.</w:t>
            </w:r>
            <w:proofErr w:type="gramEnd"/>
            <w:r w:rsidR="00891A62" w:rsidRPr="00DD2427">
              <w:rPr>
                <w:rFonts w:eastAsia="Calibri"/>
                <w:sz w:val="22"/>
                <w:szCs w:val="22"/>
                <w:lang w:eastAsia="ru-RU"/>
              </w:rPr>
              <w:t xml:space="preserve"> Договор заключается в установленном гражданским законодательством РФ порядке по форме, указанной в приложении к информационному сообщению. Отказ или уклонение покупателя от заключения договора признаются отказом покупателя от </w:t>
            </w:r>
            <w:r w:rsidR="00E67FC9" w:rsidRPr="00DD2427">
              <w:rPr>
                <w:rFonts w:eastAsia="Calibri"/>
                <w:sz w:val="22"/>
                <w:szCs w:val="22"/>
                <w:lang w:eastAsia="ru-RU"/>
              </w:rPr>
              <w:t>приобретения лома металлов и выполнения работ по договору</w:t>
            </w:r>
            <w:r w:rsidR="00891A62" w:rsidRPr="00DD2427">
              <w:rPr>
                <w:rFonts w:eastAsia="Calibri"/>
                <w:sz w:val="22"/>
                <w:szCs w:val="22"/>
                <w:lang w:eastAsia="ru-RU"/>
              </w:rPr>
              <w:t>.</w:t>
            </w:r>
          </w:p>
          <w:p w:rsidR="00277A51" w:rsidRPr="00DD2427" w:rsidRDefault="00891A62" w:rsidP="005042B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D2427">
              <w:rPr>
                <w:rFonts w:eastAsia="Calibri"/>
                <w:sz w:val="22"/>
                <w:szCs w:val="22"/>
                <w:lang w:eastAsia="ru-RU"/>
              </w:rPr>
              <w:t xml:space="preserve">При подписании договора покупателем должны быть представлены следующие документы: для юридических лиц - выписка из Единого государственного реестра юридических лиц, полученная не ранее чем за </w:t>
            </w:r>
            <w:r w:rsidR="00E67FC9" w:rsidRPr="00DD2427">
              <w:rPr>
                <w:rFonts w:eastAsia="Calibri"/>
                <w:sz w:val="22"/>
                <w:szCs w:val="22"/>
                <w:lang w:eastAsia="ru-RU"/>
              </w:rPr>
              <w:t>30</w:t>
            </w:r>
            <w:r w:rsidRPr="00DD2427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="00F369B4">
              <w:rPr>
                <w:rFonts w:eastAsia="Calibri"/>
                <w:sz w:val="22"/>
                <w:szCs w:val="22"/>
                <w:lang w:eastAsia="ru-RU"/>
              </w:rPr>
              <w:t>(Тридцат</w:t>
            </w:r>
            <w:r w:rsidR="005042BE" w:rsidRPr="002111FD">
              <w:rPr>
                <w:rFonts w:eastAsia="Calibri"/>
                <w:sz w:val="22"/>
                <w:szCs w:val="22"/>
                <w:lang w:eastAsia="ru-RU"/>
              </w:rPr>
              <w:t>ь</w:t>
            </w:r>
            <w:r w:rsidR="00F369B4">
              <w:rPr>
                <w:rFonts w:eastAsia="Calibri"/>
                <w:sz w:val="22"/>
                <w:szCs w:val="22"/>
                <w:lang w:eastAsia="ru-RU"/>
              </w:rPr>
              <w:t xml:space="preserve">) календарных </w:t>
            </w:r>
            <w:r w:rsidR="00E67FC9" w:rsidRPr="00DD2427">
              <w:rPr>
                <w:rFonts w:eastAsia="Calibri"/>
                <w:sz w:val="22"/>
                <w:szCs w:val="22"/>
                <w:lang w:eastAsia="ru-RU"/>
              </w:rPr>
              <w:t>дней</w:t>
            </w:r>
            <w:r w:rsidRPr="00DD2427">
              <w:rPr>
                <w:rFonts w:eastAsia="Calibri"/>
                <w:sz w:val="22"/>
                <w:szCs w:val="22"/>
                <w:lang w:eastAsia="ru-RU"/>
              </w:rPr>
              <w:t xml:space="preserve"> до даты размещения информационного сообщения о реализации имущества</w:t>
            </w:r>
            <w:r w:rsidR="0046053B" w:rsidRPr="00DD2427">
              <w:rPr>
                <w:rFonts w:eastAsia="Calibri"/>
                <w:sz w:val="22"/>
                <w:szCs w:val="22"/>
                <w:lang w:eastAsia="ru-RU"/>
              </w:rPr>
              <w:t xml:space="preserve"> (возможно представление выписки из ЕГРЮЛ сформированной в электронном виде на официальном сайте Налогового органа в системе "Интернет" заверенная участником)</w:t>
            </w:r>
            <w:r w:rsidRPr="00DD2427">
              <w:rPr>
                <w:rFonts w:eastAsia="Calibri"/>
                <w:sz w:val="22"/>
                <w:szCs w:val="22"/>
                <w:lang w:eastAsia="ru-RU"/>
              </w:rPr>
              <w:t>, для индивидуальных предпринимателей - выписка из</w:t>
            </w:r>
            <w:proofErr w:type="gramEnd"/>
            <w:r w:rsidRPr="00DD2427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D2427">
              <w:rPr>
                <w:rFonts w:eastAsia="Calibri"/>
                <w:sz w:val="22"/>
                <w:szCs w:val="22"/>
                <w:lang w:eastAsia="ru-RU"/>
              </w:rPr>
              <w:t xml:space="preserve">Единого государственного реестра индивидуальных предпринимателей, полученная не ранее чем за </w:t>
            </w:r>
            <w:r w:rsidR="00E67FC9" w:rsidRPr="00DD2427">
              <w:rPr>
                <w:rFonts w:eastAsia="Calibri"/>
                <w:sz w:val="22"/>
                <w:szCs w:val="22"/>
                <w:lang w:eastAsia="ru-RU"/>
              </w:rPr>
              <w:t>30</w:t>
            </w:r>
            <w:r w:rsidR="00F369B4">
              <w:rPr>
                <w:rFonts w:eastAsia="Calibri"/>
                <w:sz w:val="22"/>
                <w:szCs w:val="22"/>
                <w:lang w:eastAsia="ru-RU"/>
              </w:rPr>
              <w:t xml:space="preserve"> (Тридцат</w:t>
            </w:r>
            <w:r w:rsidR="005042BE" w:rsidRPr="002111FD">
              <w:rPr>
                <w:rFonts w:eastAsia="Calibri"/>
                <w:sz w:val="22"/>
                <w:szCs w:val="22"/>
                <w:lang w:eastAsia="ru-RU"/>
              </w:rPr>
              <w:t>ь</w:t>
            </w:r>
            <w:r w:rsidR="00F369B4">
              <w:rPr>
                <w:rFonts w:eastAsia="Calibri"/>
                <w:sz w:val="22"/>
                <w:szCs w:val="22"/>
                <w:lang w:eastAsia="ru-RU"/>
              </w:rPr>
              <w:t>) календарных</w:t>
            </w:r>
            <w:r w:rsidRPr="00DD2427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="00E67FC9" w:rsidRPr="00DD2427">
              <w:rPr>
                <w:rFonts w:eastAsia="Calibri"/>
                <w:sz w:val="22"/>
                <w:szCs w:val="22"/>
                <w:lang w:eastAsia="ru-RU"/>
              </w:rPr>
              <w:t>дней</w:t>
            </w:r>
            <w:r w:rsidRPr="00DD2427">
              <w:rPr>
                <w:rFonts w:eastAsia="Calibri"/>
                <w:sz w:val="22"/>
                <w:szCs w:val="22"/>
                <w:lang w:eastAsia="ru-RU"/>
              </w:rPr>
              <w:t xml:space="preserve"> до даты размещения информационного сообщения о реализации имущества, </w:t>
            </w:r>
            <w:r w:rsidR="00E67FC9" w:rsidRPr="00DD2427">
              <w:rPr>
                <w:rFonts w:eastAsia="Calibri"/>
                <w:sz w:val="22"/>
                <w:szCs w:val="22"/>
                <w:lang w:eastAsia="ru-RU"/>
              </w:rPr>
              <w:t>(возможно представление выписки из ЕГР</w:t>
            </w:r>
            <w:r w:rsidR="005042BE" w:rsidRPr="002111FD">
              <w:rPr>
                <w:rFonts w:eastAsia="Calibri"/>
                <w:sz w:val="22"/>
                <w:szCs w:val="22"/>
                <w:lang w:eastAsia="ru-RU"/>
              </w:rPr>
              <w:t>ИП</w:t>
            </w:r>
            <w:r w:rsidR="00E67FC9" w:rsidRPr="00DD2427">
              <w:rPr>
                <w:rFonts w:eastAsia="Calibri"/>
                <w:sz w:val="22"/>
                <w:szCs w:val="22"/>
                <w:lang w:eastAsia="ru-RU"/>
              </w:rPr>
              <w:t xml:space="preserve"> сформированной </w:t>
            </w:r>
            <w:r w:rsidR="00281DE1" w:rsidRPr="00DD2427">
              <w:rPr>
                <w:rFonts w:eastAsia="Calibri"/>
                <w:sz w:val="22"/>
                <w:szCs w:val="22"/>
                <w:lang w:eastAsia="ru-RU"/>
              </w:rPr>
              <w:t xml:space="preserve">в электронном виде </w:t>
            </w:r>
            <w:r w:rsidR="00E67FC9" w:rsidRPr="00DD2427">
              <w:rPr>
                <w:rFonts w:eastAsia="Calibri"/>
                <w:sz w:val="22"/>
                <w:szCs w:val="22"/>
                <w:lang w:eastAsia="ru-RU"/>
              </w:rPr>
              <w:t>на официальном сайте Налогового органа в системе "Интернет"</w:t>
            </w:r>
            <w:r w:rsidR="00A033AC" w:rsidRPr="00DD2427">
              <w:rPr>
                <w:rFonts w:eastAsia="Calibri"/>
                <w:sz w:val="22"/>
                <w:szCs w:val="22"/>
                <w:lang w:eastAsia="ru-RU"/>
              </w:rPr>
              <w:t xml:space="preserve"> заверенная участником</w:t>
            </w:r>
            <w:r w:rsidR="00E67FC9" w:rsidRPr="00DD2427">
              <w:rPr>
                <w:rFonts w:eastAsia="Calibri"/>
                <w:sz w:val="22"/>
                <w:szCs w:val="22"/>
                <w:lang w:eastAsia="ru-RU"/>
              </w:rPr>
              <w:t xml:space="preserve">) </w:t>
            </w:r>
            <w:r w:rsidRPr="00DD2427">
              <w:rPr>
                <w:rFonts w:eastAsia="Calibri"/>
                <w:sz w:val="22"/>
                <w:szCs w:val="22"/>
                <w:lang w:eastAsia="ru-RU"/>
              </w:rPr>
              <w:t>для иных физических лиц - копии документов, удостоверяющих личность, для иностранных лиц - надлежащим образом заверенный перевод на русский язык документов</w:t>
            </w:r>
            <w:proofErr w:type="gramEnd"/>
            <w:r w:rsidRPr="00DD2427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D2427">
              <w:rPr>
                <w:rFonts w:eastAsia="Calibri"/>
                <w:sz w:val="22"/>
                <w:szCs w:val="22"/>
                <w:lang w:eastAsia="ru-RU"/>
              </w:rPr>
              <w:t>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документов, удостоверяющих личность физического лица</w:t>
            </w:r>
            <w:r w:rsidR="00E67FC9" w:rsidRPr="00DD2427">
              <w:rPr>
                <w:rFonts w:eastAsia="Calibri"/>
                <w:sz w:val="22"/>
                <w:szCs w:val="22"/>
                <w:lang w:eastAsia="ru-RU"/>
              </w:rPr>
              <w:t xml:space="preserve">, </w:t>
            </w:r>
            <w:r w:rsidR="00FF073C" w:rsidRPr="00DD2427">
              <w:rPr>
                <w:rFonts w:eastAsia="Calibri"/>
                <w:sz w:val="22"/>
                <w:szCs w:val="22"/>
                <w:lang w:eastAsia="ru-RU"/>
              </w:rPr>
              <w:t xml:space="preserve">если такие документы содержат информацию на иностранном языке, </w:t>
            </w:r>
            <w:r w:rsidR="00E67FC9" w:rsidRPr="00DD2427">
              <w:rPr>
                <w:rFonts w:eastAsia="Calibri"/>
                <w:sz w:val="22"/>
                <w:szCs w:val="22"/>
                <w:lang w:eastAsia="ru-RU"/>
              </w:rPr>
              <w:t>также, если требуется уставом организации участника, представить решение учредительного органа организации об одобрении крупной сделки</w:t>
            </w:r>
            <w:r w:rsidR="009D1830" w:rsidRPr="00DD2427">
              <w:rPr>
                <w:rFonts w:eastAsia="Calibri"/>
                <w:sz w:val="22"/>
                <w:szCs w:val="22"/>
                <w:lang w:eastAsia="ru-RU"/>
              </w:rPr>
              <w:t>, а также подлинники лицензий и иных разрешительных документов на право сбора и приобретения</w:t>
            </w:r>
            <w:proofErr w:type="gramEnd"/>
            <w:r w:rsidR="009D1830" w:rsidRPr="00DD2427">
              <w:rPr>
                <w:rFonts w:eastAsia="Calibri"/>
                <w:sz w:val="22"/>
                <w:szCs w:val="22"/>
                <w:lang w:eastAsia="ru-RU"/>
              </w:rPr>
              <w:t xml:space="preserve"> лома и утилизации отходов</w:t>
            </w:r>
            <w:r w:rsidR="00E67FC9" w:rsidRPr="00DD2427">
              <w:rPr>
                <w:rFonts w:eastAsia="Calibri"/>
                <w:sz w:val="22"/>
                <w:szCs w:val="22"/>
                <w:lang w:eastAsia="ru-RU"/>
              </w:rPr>
              <w:t>.</w:t>
            </w:r>
          </w:p>
        </w:tc>
      </w:tr>
      <w:tr w:rsidR="00E67FC9" w:rsidRPr="00D667F3" w:rsidTr="005B6CEF">
        <w:trPr>
          <w:trHeight w:val="416"/>
        </w:trPr>
        <w:tc>
          <w:tcPr>
            <w:tcW w:w="421" w:type="dxa"/>
          </w:tcPr>
          <w:p w:rsidR="00E67FC9" w:rsidRDefault="00E67FC9" w:rsidP="00891A62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9 </w:t>
            </w:r>
          </w:p>
        </w:tc>
        <w:tc>
          <w:tcPr>
            <w:tcW w:w="2815" w:type="dxa"/>
          </w:tcPr>
          <w:p w:rsidR="00E67FC9" w:rsidRPr="00477A17" w:rsidRDefault="00E67FC9" w:rsidP="008A68E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77A17">
              <w:rPr>
                <w:rFonts w:eastAsia="Calibri"/>
                <w:sz w:val="22"/>
                <w:szCs w:val="22"/>
                <w:lang w:eastAsia="en-US"/>
              </w:rPr>
              <w:t>Сроки оплаты за лом металла</w:t>
            </w:r>
          </w:p>
        </w:tc>
        <w:tc>
          <w:tcPr>
            <w:tcW w:w="6105" w:type="dxa"/>
          </w:tcPr>
          <w:p w:rsidR="00E67FC9" w:rsidRPr="00477A17" w:rsidRDefault="00E67FC9" w:rsidP="0028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477A17">
              <w:rPr>
                <w:rFonts w:eastAsia="Calibri"/>
                <w:sz w:val="22"/>
                <w:szCs w:val="22"/>
                <w:lang w:eastAsia="ru-RU"/>
              </w:rPr>
              <w:t xml:space="preserve">Оплата приобретенного лома металлов производится покупателем в срок не позднее </w:t>
            </w:r>
            <w:r w:rsidR="00F369B4">
              <w:rPr>
                <w:rFonts w:eastAsia="Calibri"/>
                <w:sz w:val="22"/>
                <w:szCs w:val="22"/>
                <w:lang w:eastAsia="ru-RU"/>
              </w:rPr>
              <w:t>5 (П</w:t>
            </w:r>
            <w:r w:rsidR="00A033AC" w:rsidRPr="00F0345B">
              <w:rPr>
                <w:rFonts w:eastAsia="Calibri"/>
                <w:sz w:val="22"/>
                <w:szCs w:val="22"/>
                <w:lang w:eastAsia="ru-RU"/>
              </w:rPr>
              <w:t>яти)</w:t>
            </w:r>
            <w:r w:rsidR="00DF24C1">
              <w:rPr>
                <w:rFonts w:eastAsia="Calibri"/>
                <w:sz w:val="22"/>
                <w:szCs w:val="22"/>
                <w:lang w:eastAsia="ru-RU"/>
              </w:rPr>
              <w:t xml:space="preserve"> рабочих дней с момента</w:t>
            </w:r>
            <w:r w:rsidRPr="00F0345B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="00A033AC" w:rsidRPr="00F0345B">
              <w:rPr>
                <w:rFonts w:eastAsia="Calibri"/>
                <w:sz w:val="22"/>
                <w:szCs w:val="22"/>
                <w:lang w:eastAsia="ru-RU"/>
              </w:rPr>
              <w:t xml:space="preserve">подписания </w:t>
            </w:r>
            <w:r w:rsidR="00F0345B">
              <w:rPr>
                <w:rFonts w:eastAsia="Calibri"/>
                <w:sz w:val="22"/>
                <w:szCs w:val="22"/>
                <w:lang w:eastAsia="ru-RU"/>
              </w:rPr>
              <w:t xml:space="preserve">сторонами </w:t>
            </w:r>
            <w:r w:rsidR="00F0345B" w:rsidRPr="00F0345B">
              <w:rPr>
                <w:rFonts w:eastAsia="Calibri"/>
                <w:sz w:val="22"/>
                <w:szCs w:val="22"/>
                <w:lang w:eastAsia="ru-RU"/>
              </w:rPr>
              <w:t>накладной предусмотренной договором</w:t>
            </w:r>
            <w:r w:rsidRPr="00F0345B">
              <w:rPr>
                <w:rFonts w:eastAsia="Calibri"/>
                <w:sz w:val="22"/>
                <w:szCs w:val="22"/>
                <w:lang w:eastAsia="ru-RU"/>
              </w:rPr>
              <w:t>.</w:t>
            </w:r>
          </w:p>
          <w:p w:rsidR="00E67FC9" w:rsidRPr="00477A17" w:rsidRDefault="00E67FC9" w:rsidP="0028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477A17">
              <w:rPr>
                <w:rFonts w:eastAsia="Calibri"/>
                <w:sz w:val="22"/>
                <w:szCs w:val="22"/>
                <w:lang w:eastAsia="ru-RU"/>
              </w:rPr>
              <w:t xml:space="preserve">Оплата </w:t>
            </w:r>
            <w:r w:rsidR="00281DE1" w:rsidRPr="00477A17">
              <w:rPr>
                <w:rFonts w:eastAsia="Calibri"/>
                <w:sz w:val="22"/>
                <w:szCs w:val="22"/>
                <w:lang w:eastAsia="ru-RU"/>
              </w:rPr>
              <w:t>цены договора</w:t>
            </w:r>
            <w:r w:rsidRPr="00477A17">
              <w:rPr>
                <w:rFonts w:eastAsia="Calibri"/>
                <w:sz w:val="22"/>
                <w:szCs w:val="22"/>
                <w:lang w:eastAsia="ru-RU"/>
              </w:rPr>
              <w:t xml:space="preserve"> производится путем перечисления</w:t>
            </w:r>
            <w:r w:rsidR="00281DE1" w:rsidRPr="00477A17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477A17">
              <w:rPr>
                <w:rFonts w:eastAsia="Calibri"/>
                <w:sz w:val="22"/>
                <w:szCs w:val="22"/>
                <w:lang w:eastAsia="ru-RU"/>
              </w:rPr>
              <w:t>покупателем денежных сре</w:t>
            </w:r>
            <w:proofErr w:type="gramStart"/>
            <w:r w:rsidRPr="00477A17">
              <w:rPr>
                <w:rFonts w:eastAsia="Calibri"/>
                <w:sz w:val="22"/>
                <w:szCs w:val="22"/>
                <w:lang w:eastAsia="ru-RU"/>
              </w:rPr>
              <w:t>дств дл</w:t>
            </w:r>
            <w:proofErr w:type="gramEnd"/>
            <w:r w:rsidRPr="00477A17">
              <w:rPr>
                <w:rFonts w:eastAsia="Calibri"/>
                <w:sz w:val="22"/>
                <w:szCs w:val="22"/>
                <w:lang w:eastAsia="ru-RU"/>
              </w:rPr>
              <w:t>я оплаты в следующем порядке:</w:t>
            </w:r>
          </w:p>
          <w:p w:rsidR="007352F5" w:rsidRDefault="00E67FC9" w:rsidP="004D245F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477A17">
              <w:rPr>
                <w:rFonts w:eastAsia="Calibri"/>
                <w:sz w:val="22"/>
                <w:szCs w:val="22"/>
                <w:lang w:eastAsia="ru-RU"/>
              </w:rPr>
              <w:t xml:space="preserve">а) денежные средства в счет оплаты </w:t>
            </w:r>
            <w:r w:rsidR="0046053B">
              <w:rPr>
                <w:rFonts w:eastAsia="Calibri"/>
                <w:sz w:val="22"/>
                <w:szCs w:val="22"/>
                <w:lang w:eastAsia="ru-RU"/>
              </w:rPr>
              <w:t xml:space="preserve">по </w:t>
            </w:r>
            <w:r w:rsidR="00281DE1" w:rsidRPr="00477A17">
              <w:rPr>
                <w:rFonts w:eastAsia="Calibri"/>
                <w:sz w:val="22"/>
                <w:szCs w:val="22"/>
                <w:lang w:eastAsia="ru-RU"/>
              </w:rPr>
              <w:t>договор</w:t>
            </w:r>
            <w:r w:rsidR="0046053B">
              <w:rPr>
                <w:rFonts w:eastAsia="Calibri"/>
                <w:sz w:val="22"/>
                <w:szCs w:val="22"/>
                <w:lang w:eastAsia="ru-RU"/>
              </w:rPr>
              <w:t xml:space="preserve">у </w:t>
            </w:r>
            <w:r w:rsidRPr="00477A17">
              <w:rPr>
                <w:rFonts w:eastAsia="Calibri"/>
                <w:sz w:val="22"/>
                <w:szCs w:val="22"/>
                <w:lang w:eastAsia="ru-RU"/>
              </w:rPr>
              <w:t>(</w:t>
            </w:r>
            <w:r w:rsidR="00CF0E4B">
              <w:rPr>
                <w:rFonts w:eastAsia="Calibri"/>
                <w:sz w:val="22"/>
                <w:szCs w:val="22"/>
                <w:lang w:eastAsia="ru-RU"/>
              </w:rPr>
              <w:t>НДС исчисляется налоговым агентом</w:t>
            </w:r>
            <w:r w:rsidRPr="00477A17">
              <w:rPr>
                <w:rFonts w:eastAsia="Calibri"/>
                <w:sz w:val="22"/>
                <w:szCs w:val="22"/>
                <w:lang w:eastAsia="ru-RU"/>
              </w:rPr>
              <w:t>) подлежат оплате на счет</w:t>
            </w:r>
            <w:r w:rsidR="007352F5">
              <w:rPr>
                <w:rFonts w:eastAsia="Calibri"/>
                <w:sz w:val="22"/>
                <w:szCs w:val="22"/>
                <w:lang w:eastAsia="ru-RU"/>
              </w:rPr>
              <w:t>:</w:t>
            </w:r>
          </w:p>
          <w:p w:rsidR="005042BE" w:rsidRPr="002111FD" w:rsidRDefault="005042BE" w:rsidP="005042BE">
            <w:pPr>
              <w:rPr>
                <w:sz w:val="22"/>
                <w:szCs w:val="22"/>
              </w:rPr>
            </w:pPr>
            <w:r w:rsidRPr="002111FD">
              <w:rPr>
                <w:sz w:val="22"/>
                <w:szCs w:val="22"/>
              </w:rPr>
              <w:t>ИНН 7812024833      КПП 350802001</w:t>
            </w:r>
          </w:p>
          <w:p w:rsidR="005042BE" w:rsidRPr="002111FD" w:rsidRDefault="005042BE" w:rsidP="005042BE">
            <w:pPr>
              <w:rPr>
                <w:sz w:val="22"/>
                <w:szCs w:val="22"/>
              </w:rPr>
            </w:pPr>
            <w:r w:rsidRPr="002111FD">
              <w:rPr>
                <w:sz w:val="22"/>
                <w:szCs w:val="22"/>
              </w:rPr>
              <w:t>Тел./факс (81746) 2-19-76, 2-13-52</w:t>
            </w:r>
          </w:p>
          <w:p w:rsidR="005042BE" w:rsidRPr="002111FD" w:rsidRDefault="005042BE" w:rsidP="005042BE">
            <w:pPr>
              <w:pStyle w:val="1"/>
              <w:spacing w:before="0"/>
              <w:ind w:hanging="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11FD">
              <w:rPr>
                <w:rFonts w:ascii="Times New Roman" w:hAnsi="Times New Roman"/>
                <w:b w:val="0"/>
                <w:sz w:val="22"/>
                <w:szCs w:val="22"/>
              </w:rPr>
              <w:t>УФК по Вологодской области</w:t>
            </w:r>
          </w:p>
          <w:p w:rsidR="005042BE" w:rsidRPr="002111FD" w:rsidRDefault="005042BE" w:rsidP="005042BE">
            <w:pPr>
              <w:rPr>
                <w:sz w:val="22"/>
                <w:szCs w:val="22"/>
              </w:rPr>
            </w:pPr>
            <w:r w:rsidRPr="002111FD">
              <w:rPr>
                <w:sz w:val="22"/>
                <w:szCs w:val="22"/>
              </w:rPr>
              <w:t>(</w:t>
            </w:r>
            <w:proofErr w:type="spellStart"/>
            <w:r w:rsidRPr="002111FD">
              <w:rPr>
                <w:sz w:val="22"/>
                <w:szCs w:val="22"/>
              </w:rPr>
              <w:t>ВРГСиС</w:t>
            </w:r>
            <w:proofErr w:type="spellEnd"/>
            <w:r w:rsidRPr="002111FD">
              <w:rPr>
                <w:sz w:val="22"/>
                <w:szCs w:val="22"/>
              </w:rPr>
              <w:t xml:space="preserve"> л/с </w:t>
            </w:r>
            <w:r w:rsidRPr="002111FD">
              <w:rPr>
                <w:sz w:val="22"/>
                <w:szCs w:val="22"/>
                <w:u w:val="single"/>
              </w:rPr>
              <w:t>20306У03220</w:t>
            </w:r>
            <w:r w:rsidRPr="002111FD">
              <w:rPr>
                <w:sz w:val="22"/>
                <w:szCs w:val="22"/>
              </w:rPr>
              <w:t>)</w:t>
            </w:r>
          </w:p>
          <w:p w:rsidR="005042BE" w:rsidRPr="002111FD" w:rsidRDefault="005042BE" w:rsidP="005042BE">
            <w:pPr>
              <w:rPr>
                <w:sz w:val="22"/>
                <w:szCs w:val="22"/>
              </w:rPr>
            </w:pPr>
            <w:r w:rsidRPr="002111FD">
              <w:rPr>
                <w:sz w:val="22"/>
                <w:szCs w:val="22"/>
              </w:rPr>
              <w:t>Казначейский счет 03214643000000013000</w:t>
            </w:r>
          </w:p>
          <w:p w:rsidR="005042BE" w:rsidRPr="002111FD" w:rsidRDefault="005042BE" w:rsidP="005042BE">
            <w:pPr>
              <w:rPr>
                <w:sz w:val="22"/>
                <w:szCs w:val="22"/>
              </w:rPr>
            </w:pPr>
            <w:r w:rsidRPr="002111FD">
              <w:rPr>
                <w:sz w:val="22"/>
                <w:szCs w:val="22"/>
              </w:rPr>
              <w:t xml:space="preserve">Банк получателя: Отделение Вологда//УФК по Вологодской </w:t>
            </w:r>
            <w:r w:rsidRPr="002111FD">
              <w:rPr>
                <w:sz w:val="22"/>
                <w:szCs w:val="22"/>
              </w:rPr>
              <w:lastRenderedPageBreak/>
              <w:t xml:space="preserve">области,  </w:t>
            </w:r>
            <w:proofErr w:type="gramStart"/>
            <w:r w:rsidRPr="002111FD">
              <w:rPr>
                <w:sz w:val="22"/>
                <w:szCs w:val="22"/>
              </w:rPr>
              <w:t>г</w:t>
            </w:r>
            <w:proofErr w:type="gramEnd"/>
            <w:r w:rsidRPr="002111FD">
              <w:rPr>
                <w:sz w:val="22"/>
                <w:szCs w:val="22"/>
              </w:rPr>
              <w:t xml:space="preserve">. Вологда </w:t>
            </w:r>
          </w:p>
          <w:p w:rsidR="005042BE" w:rsidRPr="002111FD" w:rsidRDefault="005042BE" w:rsidP="005042BE">
            <w:pPr>
              <w:rPr>
                <w:sz w:val="22"/>
                <w:szCs w:val="22"/>
              </w:rPr>
            </w:pPr>
            <w:r w:rsidRPr="002111FD">
              <w:rPr>
                <w:sz w:val="22"/>
                <w:szCs w:val="22"/>
              </w:rPr>
              <w:t>Единый казначейский счет 40102810445370000022</w:t>
            </w:r>
          </w:p>
          <w:p w:rsidR="005042BE" w:rsidRPr="0072671C" w:rsidRDefault="005042BE" w:rsidP="005042BE">
            <w:pPr>
              <w:rPr>
                <w:b/>
                <w:sz w:val="22"/>
                <w:szCs w:val="22"/>
              </w:rPr>
            </w:pPr>
            <w:r w:rsidRPr="002111FD">
              <w:rPr>
                <w:sz w:val="22"/>
                <w:szCs w:val="22"/>
              </w:rPr>
              <w:t xml:space="preserve">Код дохода </w:t>
            </w:r>
            <w:r w:rsidR="00FA4519">
              <w:rPr>
                <w:sz w:val="22"/>
                <w:szCs w:val="22"/>
              </w:rPr>
              <w:t>00000000000000000440</w:t>
            </w:r>
          </w:p>
          <w:p w:rsidR="00477A17" w:rsidRPr="00D827C9" w:rsidRDefault="00E67FC9" w:rsidP="008054E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ru-RU"/>
              </w:rPr>
            </w:pPr>
            <w:r w:rsidRPr="00477A17">
              <w:rPr>
                <w:rFonts w:eastAsia="Calibri"/>
                <w:sz w:val="22"/>
                <w:szCs w:val="22"/>
                <w:lang w:eastAsia="ru-RU"/>
              </w:rPr>
              <w:t>В графе «Назначение</w:t>
            </w:r>
            <w:r w:rsidR="00281DE1" w:rsidRPr="00477A17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477A17">
              <w:rPr>
                <w:rFonts w:eastAsia="Calibri"/>
                <w:sz w:val="22"/>
                <w:szCs w:val="22"/>
                <w:lang w:eastAsia="ru-RU"/>
              </w:rPr>
              <w:t xml:space="preserve">платежа» следует указать: «По договору </w:t>
            </w:r>
            <w:r w:rsidR="00477A17">
              <w:rPr>
                <w:bCs/>
                <w:sz w:val="22"/>
                <w:szCs w:val="22"/>
                <w:lang w:eastAsia="ru-RU"/>
              </w:rPr>
              <w:t>к</w:t>
            </w:r>
            <w:r w:rsidR="00477A17" w:rsidRPr="000F5F20">
              <w:rPr>
                <w:bCs/>
                <w:sz w:val="22"/>
                <w:szCs w:val="22"/>
                <w:lang w:eastAsia="ru-RU"/>
              </w:rPr>
              <w:t>упли-продажи лома с предостав</w:t>
            </w:r>
            <w:r w:rsidR="00477A17">
              <w:rPr>
                <w:bCs/>
                <w:sz w:val="22"/>
                <w:szCs w:val="22"/>
                <w:lang w:eastAsia="ru-RU"/>
              </w:rPr>
              <w:t>лением документов на утилизацию</w:t>
            </w:r>
          </w:p>
          <w:p w:rsidR="00E67FC9" w:rsidRPr="00477A17" w:rsidRDefault="00E67FC9" w:rsidP="0046053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 w:rsidRPr="00477A17">
              <w:rPr>
                <w:rFonts w:eastAsia="Calibri"/>
                <w:sz w:val="22"/>
                <w:szCs w:val="22"/>
                <w:lang w:eastAsia="ru-RU"/>
              </w:rPr>
              <w:t xml:space="preserve">№ </w:t>
            </w:r>
            <w:r w:rsidR="00477A17">
              <w:rPr>
                <w:rFonts w:eastAsia="Calibri"/>
                <w:sz w:val="22"/>
                <w:szCs w:val="22"/>
                <w:lang w:eastAsia="ru-RU"/>
              </w:rPr>
              <w:t xml:space="preserve">________  </w:t>
            </w:r>
            <w:r w:rsidRPr="00477A17">
              <w:rPr>
                <w:rFonts w:eastAsia="Calibri"/>
                <w:sz w:val="22"/>
                <w:szCs w:val="22"/>
                <w:lang w:eastAsia="ru-RU"/>
              </w:rPr>
              <w:t>от</w:t>
            </w:r>
            <w:r w:rsidR="00CA2688">
              <w:rPr>
                <w:rFonts w:eastAsia="Calibri"/>
                <w:sz w:val="22"/>
                <w:szCs w:val="22"/>
                <w:lang w:eastAsia="ru-RU"/>
              </w:rPr>
              <w:t xml:space="preserve"> "___"___________ 202</w:t>
            </w:r>
            <w:r w:rsidR="007413D0">
              <w:rPr>
                <w:rFonts w:eastAsia="Calibri"/>
                <w:sz w:val="22"/>
                <w:szCs w:val="22"/>
                <w:lang w:eastAsia="ru-RU"/>
              </w:rPr>
              <w:t>5</w:t>
            </w:r>
            <w:r w:rsidR="00281DE1" w:rsidRPr="00477A17">
              <w:rPr>
                <w:rFonts w:eastAsia="Calibri"/>
                <w:sz w:val="22"/>
                <w:szCs w:val="22"/>
                <w:lang w:eastAsia="ru-RU"/>
              </w:rPr>
              <w:t xml:space="preserve"> года</w:t>
            </w:r>
            <w:r w:rsidRPr="00477A17">
              <w:rPr>
                <w:rFonts w:eastAsia="Calibri"/>
                <w:sz w:val="22"/>
                <w:szCs w:val="22"/>
                <w:lang w:eastAsia="ru-RU"/>
              </w:rPr>
              <w:t>».</w:t>
            </w:r>
          </w:p>
          <w:p w:rsidR="00E67FC9" w:rsidRPr="00477A17" w:rsidRDefault="00E67FC9" w:rsidP="0028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477A17">
              <w:rPr>
                <w:rFonts w:eastAsia="Calibri"/>
                <w:sz w:val="22"/>
                <w:szCs w:val="22"/>
                <w:lang w:eastAsia="ru-RU"/>
              </w:rPr>
              <w:t xml:space="preserve">Датой оплаты </w:t>
            </w:r>
            <w:r w:rsidR="00281DE1" w:rsidRPr="00477A17">
              <w:rPr>
                <w:rFonts w:eastAsia="Calibri"/>
                <w:sz w:val="22"/>
                <w:szCs w:val="22"/>
                <w:lang w:eastAsia="ru-RU"/>
              </w:rPr>
              <w:t>по договору</w:t>
            </w:r>
            <w:r w:rsidRPr="00477A17">
              <w:rPr>
                <w:rFonts w:eastAsia="Calibri"/>
                <w:sz w:val="22"/>
                <w:szCs w:val="22"/>
                <w:lang w:eastAsia="ru-RU"/>
              </w:rPr>
              <w:t xml:space="preserve"> считается дата поступления</w:t>
            </w:r>
            <w:r w:rsidR="00281DE1" w:rsidRPr="00477A17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477A17">
              <w:rPr>
                <w:rFonts w:eastAsia="Calibri"/>
                <w:sz w:val="22"/>
                <w:szCs w:val="22"/>
                <w:lang w:eastAsia="ru-RU"/>
              </w:rPr>
              <w:t xml:space="preserve">цены договора в полном объеме на </w:t>
            </w:r>
            <w:r w:rsidR="00F369B4">
              <w:rPr>
                <w:rFonts w:eastAsia="Calibri"/>
                <w:sz w:val="22"/>
                <w:szCs w:val="22"/>
                <w:lang w:eastAsia="ru-RU"/>
              </w:rPr>
              <w:t xml:space="preserve">лицевой </w:t>
            </w:r>
            <w:r w:rsidRPr="00477A17">
              <w:rPr>
                <w:rFonts w:eastAsia="Calibri"/>
                <w:sz w:val="22"/>
                <w:szCs w:val="22"/>
                <w:lang w:eastAsia="ru-RU"/>
              </w:rPr>
              <w:t>счета Продавца.</w:t>
            </w:r>
            <w:proofErr w:type="gramEnd"/>
          </w:p>
        </w:tc>
      </w:tr>
      <w:tr w:rsidR="005C38DD" w:rsidRPr="00D667F3" w:rsidTr="00D20916">
        <w:trPr>
          <w:trHeight w:val="785"/>
        </w:trPr>
        <w:tc>
          <w:tcPr>
            <w:tcW w:w="421" w:type="dxa"/>
          </w:tcPr>
          <w:p w:rsidR="005C38DD" w:rsidRDefault="005C38DD" w:rsidP="00891A62">
            <w:pPr>
              <w:jc w:val="both"/>
              <w:rPr>
                <w:sz w:val="20"/>
              </w:rPr>
            </w:pPr>
          </w:p>
        </w:tc>
        <w:tc>
          <w:tcPr>
            <w:tcW w:w="2815" w:type="dxa"/>
          </w:tcPr>
          <w:p w:rsidR="005C38DD" w:rsidRPr="002C3CA0" w:rsidRDefault="005C38DD" w:rsidP="002C3CA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Документы</w:t>
            </w:r>
            <w:r w:rsidR="002C3CA0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6105" w:type="dxa"/>
          </w:tcPr>
          <w:p w:rsidR="005C38DD" w:rsidRPr="00477A17" w:rsidRDefault="00AF2D1E" w:rsidP="001205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Информационное сообщение, п</w:t>
            </w:r>
            <w:r w:rsidR="005C38DD">
              <w:rPr>
                <w:rFonts w:eastAsia="Calibri"/>
                <w:sz w:val="22"/>
                <w:szCs w:val="22"/>
                <w:lang w:eastAsia="ru-RU"/>
              </w:rPr>
              <w:t xml:space="preserve">роект договора, форма заявки размещены в сети интернет на официальном сайте </w:t>
            </w:r>
            <w:r w:rsidR="005C38DD" w:rsidRPr="00F91D8E">
              <w:rPr>
                <w:bCs/>
                <w:sz w:val="22"/>
                <w:szCs w:val="22"/>
                <w:lang w:eastAsia="ru-RU"/>
              </w:rPr>
              <w:t>ФБУ «Администрация "Волго-Балт</w:t>
            </w:r>
            <w:r w:rsidR="005C38DD" w:rsidRPr="004805E8">
              <w:rPr>
                <w:bCs/>
                <w:sz w:val="22"/>
                <w:szCs w:val="22"/>
                <w:lang w:eastAsia="ru-RU"/>
              </w:rPr>
              <w:t xml:space="preserve">» </w:t>
            </w:r>
            <w:r w:rsidR="00120578" w:rsidRPr="004805E8">
              <w:rPr>
                <w:bCs/>
                <w:sz w:val="22"/>
                <w:szCs w:val="22"/>
                <w:lang w:eastAsia="ru-RU"/>
              </w:rPr>
              <w:t xml:space="preserve">по адресу указанному в п. 1 настоящего извещения </w:t>
            </w:r>
            <w:r w:rsidR="005C38DD" w:rsidRPr="004805E8">
              <w:rPr>
                <w:bCs/>
                <w:sz w:val="22"/>
                <w:szCs w:val="22"/>
                <w:lang w:eastAsia="ru-RU"/>
              </w:rPr>
              <w:t>в разделе "</w:t>
            </w:r>
            <w:r w:rsidR="00120578" w:rsidRPr="004805E8">
              <w:rPr>
                <w:sz w:val="22"/>
                <w:szCs w:val="22"/>
              </w:rPr>
              <w:t>Реализация лома металлов</w:t>
            </w:r>
            <w:r w:rsidR="005C38DD" w:rsidRPr="004805E8">
              <w:rPr>
                <w:bCs/>
                <w:sz w:val="22"/>
                <w:szCs w:val="22"/>
                <w:lang w:eastAsia="ru-RU"/>
              </w:rPr>
              <w:t>"</w:t>
            </w:r>
            <w:r w:rsidR="00120578" w:rsidRPr="004805E8">
              <w:rPr>
                <w:bCs/>
                <w:sz w:val="22"/>
                <w:szCs w:val="22"/>
                <w:lang w:eastAsia="ru-RU"/>
              </w:rPr>
              <w:t xml:space="preserve"> и являются неотъемлемой частью</w:t>
            </w:r>
            <w:r w:rsidR="00120578">
              <w:rPr>
                <w:bCs/>
                <w:sz w:val="22"/>
                <w:szCs w:val="22"/>
                <w:lang w:eastAsia="ru-RU"/>
              </w:rPr>
              <w:t xml:space="preserve"> настоящего информационного сообщения.</w:t>
            </w:r>
          </w:p>
        </w:tc>
      </w:tr>
    </w:tbl>
    <w:p w:rsidR="00277A51" w:rsidRPr="00D667F3" w:rsidRDefault="00277A51" w:rsidP="00891A62">
      <w:pPr>
        <w:jc w:val="both"/>
        <w:rPr>
          <w:sz w:val="20"/>
        </w:rPr>
      </w:pPr>
    </w:p>
    <w:sectPr w:rsidR="00277A51" w:rsidRPr="00D667F3" w:rsidSect="00A3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A28" w:rsidRDefault="00BF2A28" w:rsidP="00EF3948">
      <w:r>
        <w:separator/>
      </w:r>
    </w:p>
  </w:endnote>
  <w:endnote w:type="continuationSeparator" w:id="0">
    <w:p w:rsidR="00BF2A28" w:rsidRDefault="00BF2A28" w:rsidP="00EF3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A28" w:rsidRDefault="00BF2A28" w:rsidP="00EF3948">
      <w:r>
        <w:separator/>
      </w:r>
    </w:p>
  </w:footnote>
  <w:footnote w:type="continuationSeparator" w:id="0">
    <w:p w:rsidR="00BF2A28" w:rsidRDefault="00BF2A28" w:rsidP="00EF3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4FF7"/>
    <w:multiLevelType w:val="multilevel"/>
    <w:tmpl w:val="A9F482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16"/>
    <w:rsid w:val="00002D16"/>
    <w:rsid w:val="00005D31"/>
    <w:rsid w:val="00013E85"/>
    <w:rsid w:val="00050EB8"/>
    <w:rsid w:val="0008766B"/>
    <w:rsid w:val="000D07D3"/>
    <w:rsid w:val="000F5C8A"/>
    <w:rsid w:val="0010165B"/>
    <w:rsid w:val="00112C72"/>
    <w:rsid w:val="00120578"/>
    <w:rsid w:val="00130065"/>
    <w:rsid w:val="00144C30"/>
    <w:rsid w:val="00145B73"/>
    <w:rsid w:val="001500CC"/>
    <w:rsid w:val="001542A8"/>
    <w:rsid w:val="0016048E"/>
    <w:rsid w:val="001912C9"/>
    <w:rsid w:val="00191A77"/>
    <w:rsid w:val="00191BD3"/>
    <w:rsid w:val="001E71E5"/>
    <w:rsid w:val="001E7EE0"/>
    <w:rsid w:val="002111FD"/>
    <w:rsid w:val="00212A56"/>
    <w:rsid w:val="00223380"/>
    <w:rsid w:val="00230F1B"/>
    <w:rsid w:val="00261256"/>
    <w:rsid w:val="002679BA"/>
    <w:rsid w:val="00277A51"/>
    <w:rsid w:val="002803D9"/>
    <w:rsid w:val="00281DE1"/>
    <w:rsid w:val="002C3CA0"/>
    <w:rsid w:val="002C3E67"/>
    <w:rsid w:val="002C73B2"/>
    <w:rsid w:val="002D3326"/>
    <w:rsid w:val="002D5B87"/>
    <w:rsid w:val="002F6353"/>
    <w:rsid w:val="00306C41"/>
    <w:rsid w:val="003332E9"/>
    <w:rsid w:val="0036645D"/>
    <w:rsid w:val="003B73AD"/>
    <w:rsid w:val="003F47A2"/>
    <w:rsid w:val="00407996"/>
    <w:rsid w:val="00441509"/>
    <w:rsid w:val="004436D5"/>
    <w:rsid w:val="00446920"/>
    <w:rsid w:val="00457E12"/>
    <w:rsid w:val="0046053B"/>
    <w:rsid w:val="00462D39"/>
    <w:rsid w:val="00477A17"/>
    <w:rsid w:val="004805E8"/>
    <w:rsid w:val="00493DAC"/>
    <w:rsid w:val="004C5B9A"/>
    <w:rsid w:val="004D1F92"/>
    <w:rsid w:val="004D228A"/>
    <w:rsid w:val="004D245F"/>
    <w:rsid w:val="004F043E"/>
    <w:rsid w:val="005042BE"/>
    <w:rsid w:val="0050611B"/>
    <w:rsid w:val="0051291C"/>
    <w:rsid w:val="00513084"/>
    <w:rsid w:val="005611CA"/>
    <w:rsid w:val="00565E7D"/>
    <w:rsid w:val="00571E0E"/>
    <w:rsid w:val="00595E81"/>
    <w:rsid w:val="005B03AA"/>
    <w:rsid w:val="005B46B9"/>
    <w:rsid w:val="005B5149"/>
    <w:rsid w:val="005B541D"/>
    <w:rsid w:val="005B6CEF"/>
    <w:rsid w:val="005C30E6"/>
    <w:rsid w:val="005C38DD"/>
    <w:rsid w:val="005C4F14"/>
    <w:rsid w:val="005D126F"/>
    <w:rsid w:val="005D57F7"/>
    <w:rsid w:val="005E0FE2"/>
    <w:rsid w:val="005E1043"/>
    <w:rsid w:val="005E56AD"/>
    <w:rsid w:val="005F69A2"/>
    <w:rsid w:val="006029C7"/>
    <w:rsid w:val="006102C8"/>
    <w:rsid w:val="006308A9"/>
    <w:rsid w:val="00633AF9"/>
    <w:rsid w:val="00636BDB"/>
    <w:rsid w:val="0065157F"/>
    <w:rsid w:val="006574D8"/>
    <w:rsid w:val="006A063B"/>
    <w:rsid w:val="006E1306"/>
    <w:rsid w:val="006E5C5A"/>
    <w:rsid w:val="0072671C"/>
    <w:rsid w:val="007352F5"/>
    <w:rsid w:val="0074007F"/>
    <w:rsid w:val="007413D0"/>
    <w:rsid w:val="0074515F"/>
    <w:rsid w:val="00763651"/>
    <w:rsid w:val="00775A7A"/>
    <w:rsid w:val="00781EAA"/>
    <w:rsid w:val="007D50CA"/>
    <w:rsid w:val="007E33C7"/>
    <w:rsid w:val="007E7AB1"/>
    <w:rsid w:val="007E7C3D"/>
    <w:rsid w:val="00800CB3"/>
    <w:rsid w:val="00803061"/>
    <w:rsid w:val="008054E7"/>
    <w:rsid w:val="00820ABF"/>
    <w:rsid w:val="00841EF0"/>
    <w:rsid w:val="0084692C"/>
    <w:rsid w:val="00862BD3"/>
    <w:rsid w:val="00882DA1"/>
    <w:rsid w:val="00884816"/>
    <w:rsid w:val="00890E38"/>
    <w:rsid w:val="00891A62"/>
    <w:rsid w:val="00895F49"/>
    <w:rsid w:val="00897C7F"/>
    <w:rsid w:val="008A50F2"/>
    <w:rsid w:val="008A68EB"/>
    <w:rsid w:val="008C6035"/>
    <w:rsid w:val="008C744A"/>
    <w:rsid w:val="008E0BD9"/>
    <w:rsid w:val="00944769"/>
    <w:rsid w:val="009543A4"/>
    <w:rsid w:val="009C4F61"/>
    <w:rsid w:val="009C7231"/>
    <w:rsid w:val="009D1830"/>
    <w:rsid w:val="009E44D0"/>
    <w:rsid w:val="00A033AC"/>
    <w:rsid w:val="00A05985"/>
    <w:rsid w:val="00A3705F"/>
    <w:rsid w:val="00A921BA"/>
    <w:rsid w:val="00AA19F9"/>
    <w:rsid w:val="00AD072F"/>
    <w:rsid w:val="00AE355D"/>
    <w:rsid w:val="00AF05E8"/>
    <w:rsid w:val="00AF2D1E"/>
    <w:rsid w:val="00B116F8"/>
    <w:rsid w:val="00B25866"/>
    <w:rsid w:val="00B74378"/>
    <w:rsid w:val="00B8436C"/>
    <w:rsid w:val="00B9309A"/>
    <w:rsid w:val="00BA3661"/>
    <w:rsid w:val="00BB0B64"/>
    <w:rsid w:val="00BC6BB0"/>
    <w:rsid w:val="00BC729B"/>
    <w:rsid w:val="00BE44A0"/>
    <w:rsid w:val="00BE5AB6"/>
    <w:rsid w:val="00BF2A28"/>
    <w:rsid w:val="00BF6677"/>
    <w:rsid w:val="00C01795"/>
    <w:rsid w:val="00C17700"/>
    <w:rsid w:val="00C2024E"/>
    <w:rsid w:val="00C22ADC"/>
    <w:rsid w:val="00C26E07"/>
    <w:rsid w:val="00C31E49"/>
    <w:rsid w:val="00C37E21"/>
    <w:rsid w:val="00C444EB"/>
    <w:rsid w:val="00C4483E"/>
    <w:rsid w:val="00C70A4F"/>
    <w:rsid w:val="00C8329F"/>
    <w:rsid w:val="00CA2688"/>
    <w:rsid w:val="00CA5ECA"/>
    <w:rsid w:val="00CB70F2"/>
    <w:rsid w:val="00CC5341"/>
    <w:rsid w:val="00CF0E4B"/>
    <w:rsid w:val="00CF6708"/>
    <w:rsid w:val="00CF733A"/>
    <w:rsid w:val="00D02707"/>
    <w:rsid w:val="00D06F4D"/>
    <w:rsid w:val="00D15A2C"/>
    <w:rsid w:val="00D20916"/>
    <w:rsid w:val="00D3316D"/>
    <w:rsid w:val="00D37810"/>
    <w:rsid w:val="00D61C7F"/>
    <w:rsid w:val="00D667F3"/>
    <w:rsid w:val="00D72787"/>
    <w:rsid w:val="00D84D9E"/>
    <w:rsid w:val="00DB2752"/>
    <w:rsid w:val="00DC2400"/>
    <w:rsid w:val="00DC7D11"/>
    <w:rsid w:val="00DD2427"/>
    <w:rsid w:val="00DD70B1"/>
    <w:rsid w:val="00DF185D"/>
    <w:rsid w:val="00DF24C1"/>
    <w:rsid w:val="00E00CBF"/>
    <w:rsid w:val="00E05956"/>
    <w:rsid w:val="00E069B8"/>
    <w:rsid w:val="00E15F1B"/>
    <w:rsid w:val="00E465B3"/>
    <w:rsid w:val="00E67FC9"/>
    <w:rsid w:val="00E75216"/>
    <w:rsid w:val="00E84E34"/>
    <w:rsid w:val="00E84EF5"/>
    <w:rsid w:val="00E90BB4"/>
    <w:rsid w:val="00E9412F"/>
    <w:rsid w:val="00EA22D8"/>
    <w:rsid w:val="00EA79C7"/>
    <w:rsid w:val="00EC25D1"/>
    <w:rsid w:val="00EC5F15"/>
    <w:rsid w:val="00ED16C7"/>
    <w:rsid w:val="00ED2024"/>
    <w:rsid w:val="00ED4B39"/>
    <w:rsid w:val="00EE30C8"/>
    <w:rsid w:val="00EF3948"/>
    <w:rsid w:val="00EF6AB5"/>
    <w:rsid w:val="00F02009"/>
    <w:rsid w:val="00F0345B"/>
    <w:rsid w:val="00F105C6"/>
    <w:rsid w:val="00F369B4"/>
    <w:rsid w:val="00F36B83"/>
    <w:rsid w:val="00F471BA"/>
    <w:rsid w:val="00F551EB"/>
    <w:rsid w:val="00F6418E"/>
    <w:rsid w:val="00F91D8E"/>
    <w:rsid w:val="00FA2043"/>
    <w:rsid w:val="00FA4519"/>
    <w:rsid w:val="00FB1E7E"/>
    <w:rsid w:val="00FC268A"/>
    <w:rsid w:val="00FF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16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8A68E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67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E67FC9"/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477A17"/>
    <w:rPr>
      <w:color w:val="0000FF"/>
      <w:u w:val="single"/>
    </w:rPr>
  </w:style>
  <w:style w:type="character" w:styleId="HTML1">
    <w:name w:val="HTML Cite"/>
    <w:uiPriority w:val="99"/>
    <w:semiHidden/>
    <w:unhideWhenUsed/>
    <w:rsid w:val="00477A17"/>
    <w:rPr>
      <w:i/>
      <w:iCs/>
    </w:rPr>
  </w:style>
  <w:style w:type="character" w:styleId="a4">
    <w:name w:val="Strong"/>
    <w:uiPriority w:val="22"/>
    <w:qFormat/>
    <w:rsid w:val="00F551EB"/>
    <w:rPr>
      <w:b/>
      <w:bCs/>
    </w:rPr>
  </w:style>
  <w:style w:type="paragraph" w:styleId="a5">
    <w:name w:val="Body Text"/>
    <w:basedOn w:val="a"/>
    <w:link w:val="a6"/>
    <w:semiHidden/>
    <w:rsid w:val="007352F5"/>
    <w:pPr>
      <w:suppressAutoHyphens w:val="0"/>
    </w:pPr>
    <w:rPr>
      <w:sz w:val="24"/>
    </w:rPr>
  </w:style>
  <w:style w:type="character" w:customStyle="1" w:styleId="a6">
    <w:name w:val="Основной текст Знак"/>
    <w:link w:val="a5"/>
    <w:semiHidden/>
    <w:rsid w:val="007352F5"/>
    <w:rPr>
      <w:rFonts w:ascii="Times New Roman" w:eastAsia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91D8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1D8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A921BA"/>
    <w:pPr>
      <w:suppressAutoHyphens w:val="0"/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styleId="aa">
    <w:name w:val="annotation reference"/>
    <w:uiPriority w:val="99"/>
    <w:semiHidden/>
    <w:unhideWhenUsed/>
    <w:rsid w:val="00AF05E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F05E8"/>
    <w:rPr>
      <w:sz w:val="20"/>
    </w:rPr>
  </w:style>
  <w:style w:type="character" w:customStyle="1" w:styleId="ac">
    <w:name w:val="Текст примечания Знак"/>
    <w:link w:val="ab"/>
    <w:uiPriority w:val="99"/>
    <w:semiHidden/>
    <w:rsid w:val="00AF05E8"/>
    <w:rPr>
      <w:rFonts w:ascii="Times New Roman" w:eastAsia="Times New Roman" w:hAnsi="Times New Roman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05E8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AF05E8"/>
    <w:rPr>
      <w:rFonts w:ascii="Times New Roman" w:eastAsia="Times New Roman" w:hAnsi="Times New Roman"/>
      <w:b/>
      <w:bCs/>
      <w:lang w:eastAsia="ar-SA"/>
    </w:rPr>
  </w:style>
  <w:style w:type="paragraph" w:customStyle="1" w:styleId="Style6">
    <w:name w:val="Style6"/>
    <w:basedOn w:val="a"/>
    <w:uiPriority w:val="99"/>
    <w:rsid w:val="003F47A2"/>
    <w:pPr>
      <w:widowControl w:val="0"/>
      <w:suppressAutoHyphens w:val="0"/>
      <w:autoSpaceDE w:val="0"/>
      <w:autoSpaceDN w:val="0"/>
      <w:adjustRightInd w:val="0"/>
      <w:spacing w:line="243" w:lineRule="exact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F47A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3F47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F47A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F47A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5E0FE2"/>
  </w:style>
  <w:style w:type="character" w:customStyle="1" w:styleId="10">
    <w:name w:val="Заголовок 1 Знак"/>
    <w:basedOn w:val="a0"/>
    <w:link w:val="1"/>
    <w:rsid w:val="008A68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">
    <w:name w:val="header"/>
    <w:basedOn w:val="a"/>
    <w:link w:val="af0"/>
    <w:uiPriority w:val="99"/>
    <w:semiHidden/>
    <w:unhideWhenUsed/>
    <w:rsid w:val="00EF394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F3948"/>
    <w:rPr>
      <w:rFonts w:ascii="Times New Roman" w:eastAsia="Times New Roman" w:hAnsi="Times New Roman"/>
      <w:sz w:val="28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EF394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F3948"/>
    <w:rPr>
      <w:rFonts w:ascii="Times New Roman" w:eastAsia="Times New Roman" w:hAnsi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09ACC-B25E-4D25-A8D9-068CC876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ananin</dc:creator>
  <cp:lastModifiedBy>Есина</cp:lastModifiedBy>
  <cp:revision>7</cp:revision>
  <cp:lastPrinted>2025-02-19T06:17:00Z</cp:lastPrinted>
  <dcterms:created xsi:type="dcterms:W3CDTF">2025-06-05T10:46:00Z</dcterms:created>
  <dcterms:modified xsi:type="dcterms:W3CDTF">2025-06-26T04:51:00Z</dcterms:modified>
</cp:coreProperties>
</file>